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26D" w:rsidRDefault="005C326D">
      <w:r>
        <w:rPr>
          <w:noProof/>
          <w:lang w:eastAsia="ru-RU"/>
        </w:rPr>
        <w:drawing>
          <wp:anchor distT="0" distB="0" distL="114300" distR="114300" simplePos="0" relativeHeight="251658240" behindDoc="0" locked="0" layoutInCell="1" allowOverlap="1">
            <wp:simplePos x="0" y="0"/>
            <wp:positionH relativeFrom="column">
              <wp:posOffset>-1061085</wp:posOffset>
            </wp:positionH>
            <wp:positionV relativeFrom="paragraph">
              <wp:posOffset>-186690</wp:posOffset>
            </wp:positionV>
            <wp:extent cx="7162800" cy="9853930"/>
            <wp:effectExtent l="19050" t="0" r="0" b="0"/>
            <wp:wrapThrough wrapText="bothSides">
              <wp:wrapPolygon edited="0">
                <wp:start x="-57" y="0"/>
                <wp:lineTo x="-57" y="21547"/>
                <wp:lineTo x="21600" y="21547"/>
                <wp:lineTo x="21600" y="0"/>
                <wp:lineTo x="-57" y="0"/>
              </wp:wrapPolygon>
            </wp:wrapThrough>
            <wp:docPr id="2" name="Рисунок 1" descr="кол дор изм 26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л дор изм 2609.jpg"/>
                    <pic:cNvPicPr/>
                  </pic:nvPicPr>
                  <pic:blipFill>
                    <a:blip r:embed="rId5" cstate="print"/>
                    <a:stretch>
                      <a:fillRect/>
                    </a:stretch>
                  </pic:blipFill>
                  <pic:spPr>
                    <a:xfrm>
                      <a:off x="0" y="0"/>
                      <a:ext cx="7162800" cy="9853930"/>
                    </a:xfrm>
                    <a:prstGeom prst="rect">
                      <a:avLst/>
                    </a:prstGeom>
                  </pic:spPr>
                </pic:pic>
              </a:graphicData>
            </a:graphic>
          </wp:anchor>
        </w:drawing>
      </w:r>
    </w:p>
    <w:p w:rsidR="005C326D" w:rsidRDefault="005C326D"/>
    <w:p w:rsidR="005C326D" w:rsidRPr="005C326D" w:rsidRDefault="005C326D" w:rsidP="005C326D">
      <w:pPr>
        <w:jc w:val="center"/>
        <w:rPr>
          <w:rFonts w:ascii="Times New Roman" w:hAnsi="Times New Roman" w:cs="Times New Roman"/>
          <w:b/>
          <w:sz w:val="28"/>
          <w:szCs w:val="28"/>
        </w:rPr>
      </w:pPr>
      <w:r w:rsidRPr="005C326D">
        <w:rPr>
          <w:rFonts w:ascii="Times New Roman" w:hAnsi="Times New Roman" w:cs="Times New Roman"/>
          <w:b/>
          <w:sz w:val="28"/>
          <w:szCs w:val="28"/>
        </w:rPr>
        <w:t>ИЗМЕНЕНИЯ</w:t>
      </w:r>
    </w:p>
    <w:p w:rsidR="005C326D" w:rsidRPr="005C326D" w:rsidRDefault="005C326D" w:rsidP="005C326D">
      <w:pPr>
        <w:jc w:val="center"/>
        <w:rPr>
          <w:rFonts w:ascii="Times New Roman" w:hAnsi="Times New Roman" w:cs="Times New Roman"/>
          <w:b/>
          <w:sz w:val="28"/>
          <w:szCs w:val="28"/>
        </w:rPr>
      </w:pPr>
      <w:r w:rsidRPr="005C326D">
        <w:rPr>
          <w:rFonts w:ascii="Times New Roman" w:hAnsi="Times New Roman" w:cs="Times New Roman"/>
          <w:b/>
          <w:sz w:val="28"/>
          <w:szCs w:val="28"/>
        </w:rPr>
        <w:t>в коллективный договор</w:t>
      </w:r>
    </w:p>
    <w:p w:rsidR="005C326D" w:rsidRPr="005C326D" w:rsidRDefault="005C326D" w:rsidP="005C326D">
      <w:pPr>
        <w:jc w:val="center"/>
        <w:rPr>
          <w:rFonts w:ascii="Times New Roman" w:hAnsi="Times New Roman" w:cs="Times New Roman"/>
          <w:sz w:val="28"/>
          <w:szCs w:val="28"/>
        </w:rPr>
      </w:pPr>
      <w:proofErr w:type="gramStart"/>
      <w:r w:rsidRPr="005C326D">
        <w:rPr>
          <w:rFonts w:ascii="Times New Roman" w:hAnsi="Times New Roman" w:cs="Times New Roman"/>
          <w:sz w:val="28"/>
          <w:szCs w:val="28"/>
        </w:rPr>
        <w:t>(Протокол собрания коллектива работников Областного бюджетного учреждения «Центр социальной защиты населения по Данковскому району»</w:t>
      </w:r>
      <w:proofErr w:type="gramEnd"/>
    </w:p>
    <w:p w:rsidR="005C326D" w:rsidRPr="005C326D" w:rsidRDefault="005C326D" w:rsidP="005C326D">
      <w:pPr>
        <w:jc w:val="center"/>
        <w:rPr>
          <w:rFonts w:ascii="Times New Roman" w:hAnsi="Times New Roman" w:cs="Times New Roman"/>
          <w:sz w:val="28"/>
          <w:szCs w:val="28"/>
        </w:rPr>
      </w:pPr>
      <w:r w:rsidRPr="005C326D">
        <w:rPr>
          <w:rFonts w:ascii="Times New Roman" w:hAnsi="Times New Roman" w:cs="Times New Roman"/>
          <w:sz w:val="28"/>
          <w:szCs w:val="28"/>
        </w:rPr>
        <w:t>от 26.09.2016 года № 7)</w:t>
      </w:r>
    </w:p>
    <w:p w:rsidR="005C326D" w:rsidRPr="005C326D" w:rsidRDefault="005C326D" w:rsidP="005C326D">
      <w:pPr>
        <w:jc w:val="center"/>
        <w:rPr>
          <w:rFonts w:ascii="Times New Roman" w:hAnsi="Times New Roman" w:cs="Times New Roman"/>
          <w:b/>
          <w:sz w:val="28"/>
          <w:szCs w:val="28"/>
        </w:rPr>
      </w:pPr>
    </w:p>
    <w:p w:rsidR="005C326D" w:rsidRPr="005C326D" w:rsidRDefault="005C326D" w:rsidP="005C326D">
      <w:pPr>
        <w:jc w:val="center"/>
        <w:rPr>
          <w:rFonts w:ascii="Times New Roman" w:hAnsi="Times New Roman" w:cs="Times New Roman"/>
          <w:b/>
          <w:sz w:val="28"/>
          <w:szCs w:val="28"/>
        </w:rPr>
      </w:pPr>
    </w:p>
    <w:p w:rsidR="005C326D" w:rsidRPr="005C326D" w:rsidRDefault="005C326D" w:rsidP="005C326D">
      <w:pPr>
        <w:ind w:firstLine="1080"/>
        <w:jc w:val="both"/>
        <w:rPr>
          <w:rFonts w:ascii="Times New Roman" w:hAnsi="Times New Roman" w:cs="Times New Roman"/>
          <w:sz w:val="28"/>
          <w:szCs w:val="28"/>
        </w:rPr>
      </w:pPr>
      <w:r w:rsidRPr="005C326D">
        <w:rPr>
          <w:rFonts w:ascii="Times New Roman" w:hAnsi="Times New Roman" w:cs="Times New Roman"/>
          <w:sz w:val="28"/>
          <w:szCs w:val="28"/>
        </w:rPr>
        <w:t>1. Пункт 8.2. раздела 8 «Условия работы. Охрана и безопасность труда» коллективного договора дополнить абзацем одиннадцатым следующего содержания:</w:t>
      </w:r>
    </w:p>
    <w:p w:rsidR="005C326D" w:rsidRPr="005C326D" w:rsidRDefault="005C326D" w:rsidP="005C326D">
      <w:pPr>
        <w:pStyle w:val="ConsPlusNormal"/>
        <w:ind w:firstLine="540"/>
        <w:jc w:val="both"/>
        <w:rPr>
          <w:rFonts w:ascii="Times New Roman" w:hAnsi="Times New Roman" w:cs="Times New Roman"/>
          <w:sz w:val="28"/>
          <w:szCs w:val="28"/>
        </w:rPr>
      </w:pPr>
      <w:r w:rsidRPr="005C326D">
        <w:rPr>
          <w:rFonts w:ascii="Times New Roman" w:hAnsi="Times New Roman" w:cs="Times New Roman"/>
          <w:sz w:val="28"/>
          <w:szCs w:val="28"/>
        </w:rPr>
        <w:t>«- обеспечить заключение соглашения с территориальными органами здравоохранения или Государственным учреждением здравоохранения «Липецкий областной Центр по профилактике и борьбе со СПИД и инфекционными заболеваниями» на проведение с работниками информационно-образовательных мероприятий по проблеме ВИЧ/СПИД на рабочих местах</w:t>
      </w:r>
      <w:proofErr w:type="gramStart"/>
      <w:r w:rsidRPr="005C326D">
        <w:rPr>
          <w:rFonts w:ascii="Times New Roman" w:hAnsi="Times New Roman" w:cs="Times New Roman"/>
          <w:sz w:val="28"/>
          <w:szCs w:val="28"/>
        </w:rPr>
        <w:t>.».</w:t>
      </w:r>
      <w:proofErr w:type="gramEnd"/>
    </w:p>
    <w:p w:rsidR="005C326D" w:rsidRPr="005C326D" w:rsidRDefault="005C326D" w:rsidP="005C326D">
      <w:pPr>
        <w:ind w:firstLine="1080"/>
        <w:jc w:val="both"/>
        <w:rPr>
          <w:rFonts w:ascii="Times New Roman" w:hAnsi="Times New Roman" w:cs="Times New Roman"/>
          <w:sz w:val="28"/>
          <w:szCs w:val="28"/>
        </w:rPr>
      </w:pPr>
    </w:p>
    <w:p w:rsidR="005C326D" w:rsidRPr="005C326D" w:rsidRDefault="005C326D" w:rsidP="005C326D">
      <w:pPr>
        <w:ind w:firstLine="1080"/>
        <w:jc w:val="both"/>
        <w:rPr>
          <w:rFonts w:ascii="Times New Roman" w:hAnsi="Times New Roman" w:cs="Times New Roman"/>
          <w:sz w:val="28"/>
          <w:szCs w:val="28"/>
        </w:rPr>
      </w:pPr>
      <w:r w:rsidRPr="005C326D">
        <w:rPr>
          <w:rFonts w:ascii="Times New Roman" w:hAnsi="Times New Roman" w:cs="Times New Roman"/>
          <w:sz w:val="28"/>
          <w:szCs w:val="28"/>
        </w:rPr>
        <w:t>2. Приложение № 5 к коллективному договору изложить в новой редакции (Приложение).</w:t>
      </w:r>
    </w:p>
    <w:p w:rsidR="005C326D" w:rsidRPr="005C326D" w:rsidRDefault="005C326D" w:rsidP="005C326D">
      <w:pPr>
        <w:ind w:firstLine="1080"/>
        <w:jc w:val="both"/>
        <w:rPr>
          <w:rFonts w:ascii="Times New Roman" w:hAnsi="Times New Roman" w:cs="Times New Roman"/>
          <w:sz w:val="28"/>
          <w:szCs w:val="28"/>
        </w:rPr>
      </w:pPr>
    </w:p>
    <w:p w:rsidR="00B851A3" w:rsidRPr="005C326D" w:rsidRDefault="005A19A9">
      <w:pPr>
        <w:rPr>
          <w:rFonts w:ascii="Times New Roman" w:hAnsi="Times New Roman" w:cs="Times New Roman"/>
        </w:rPr>
      </w:pPr>
    </w:p>
    <w:p w:rsidR="005C326D" w:rsidRPr="005C326D" w:rsidRDefault="005C326D">
      <w:pPr>
        <w:rPr>
          <w:rFonts w:ascii="Times New Roman" w:hAnsi="Times New Roman" w:cs="Times New Roman"/>
        </w:rPr>
      </w:pPr>
    </w:p>
    <w:p w:rsidR="005C326D" w:rsidRPr="005C326D" w:rsidRDefault="005C326D">
      <w:pPr>
        <w:rPr>
          <w:rFonts w:ascii="Times New Roman" w:hAnsi="Times New Roman" w:cs="Times New Roman"/>
        </w:rPr>
      </w:pPr>
    </w:p>
    <w:p w:rsidR="005C326D" w:rsidRPr="005C326D" w:rsidRDefault="005C326D">
      <w:pPr>
        <w:rPr>
          <w:rFonts w:ascii="Times New Roman" w:hAnsi="Times New Roman" w:cs="Times New Roman"/>
        </w:rPr>
      </w:pPr>
    </w:p>
    <w:p w:rsidR="005C326D" w:rsidRPr="005C326D" w:rsidRDefault="005C326D">
      <w:pPr>
        <w:rPr>
          <w:rFonts w:ascii="Times New Roman" w:hAnsi="Times New Roman" w:cs="Times New Roman"/>
        </w:rPr>
      </w:pPr>
    </w:p>
    <w:p w:rsidR="005C326D" w:rsidRPr="005C326D" w:rsidRDefault="005C326D">
      <w:pPr>
        <w:rPr>
          <w:rFonts w:ascii="Times New Roman" w:hAnsi="Times New Roman" w:cs="Times New Roman"/>
        </w:rPr>
      </w:pPr>
    </w:p>
    <w:p w:rsidR="005C326D" w:rsidRPr="005C326D" w:rsidRDefault="005C326D">
      <w:pPr>
        <w:rPr>
          <w:rFonts w:ascii="Times New Roman" w:hAnsi="Times New Roman" w:cs="Times New Roman"/>
        </w:rPr>
      </w:pPr>
    </w:p>
    <w:p w:rsidR="005C326D" w:rsidRPr="005C326D" w:rsidRDefault="005C326D">
      <w:pPr>
        <w:rPr>
          <w:rFonts w:ascii="Times New Roman" w:hAnsi="Times New Roman" w:cs="Times New Roman"/>
        </w:rPr>
      </w:pPr>
    </w:p>
    <w:p w:rsidR="005C326D" w:rsidRPr="005C326D" w:rsidRDefault="005C326D">
      <w:pPr>
        <w:rPr>
          <w:rFonts w:ascii="Times New Roman" w:hAnsi="Times New Roman" w:cs="Times New Roman"/>
        </w:rPr>
      </w:pPr>
    </w:p>
    <w:p w:rsidR="005C326D" w:rsidRDefault="005C326D" w:rsidP="005C326D">
      <w:pPr>
        <w:spacing w:line="60" w:lineRule="atLeast"/>
        <w:jc w:val="center"/>
        <w:rPr>
          <w:rFonts w:ascii="Times New Roman" w:hAnsi="Times New Roman" w:cs="Times New Roman"/>
          <w:b/>
          <w:sz w:val="28"/>
          <w:szCs w:val="28"/>
        </w:rPr>
      </w:pPr>
    </w:p>
    <w:p w:rsidR="005A19A9" w:rsidRPr="005A19A9" w:rsidRDefault="005A19A9" w:rsidP="005A19A9">
      <w:pPr>
        <w:spacing w:after="120" w:line="240" w:lineRule="auto"/>
        <w:ind w:left="5529"/>
        <w:jc w:val="right"/>
        <w:rPr>
          <w:rFonts w:ascii="Times New Roman" w:hAnsi="Times New Roman" w:cs="Times New Roman"/>
          <w:sz w:val="28"/>
          <w:szCs w:val="28"/>
        </w:rPr>
      </w:pPr>
      <w:r w:rsidRPr="005A19A9">
        <w:rPr>
          <w:rFonts w:ascii="Times New Roman" w:hAnsi="Times New Roman" w:cs="Times New Roman"/>
          <w:sz w:val="28"/>
          <w:szCs w:val="28"/>
        </w:rPr>
        <w:lastRenderedPageBreak/>
        <w:t>При</w:t>
      </w:r>
      <w:r>
        <w:rPr>
          <w:rFonts w:ascii="Times New Roman" w:hAnsi="Times New Roman" w:cs="Times New Roman"/>
          <w:sz w:val="28"/>
          <w:szCs w:val="28"/>
        </w:rPr>
        <w:t>ложение №5 к коллективному договору ОБУ «ЦСЗН по Данковскому району на 2014-2016 годы</w:t>
      </w:r>
    </w:p>
    <w:p w:rsidR="005C326D" w:rsidRPr="005C326D" w:rsidRDefault="005C326D" w:rsidP="005A19A9">
      <w:pPr>
        <w:spacing w:after="120" w:line="240" w:lineRule="auto"/>
        <w:jc w:val="center"/>
        <w:rPr>
          <w:rFonts w:ascii="Times New Roman" w:hAnsi="Times New Roman" w:cs="Times New Roman"/>
          <w:b/>
          <w:sz w:val="28"/>
          <w:szCs w:val="28"/>
        </w:rPr>
      </w:pPr>
      <w:r w:rsidRPr="005C326D">
        <w:rPr>
          <w:rFonts w:ascii="Times New Roman" w:hAnsi="Times New Roman" w:cs="Times New Roman"/>
          <w:b/>
          <w:sz w:val="28"/>
          <w:szCs w:val="28"/>
        </w:rPr>
        <w:t>ЛИПЕЦКАЯ ОБЛАСТЬ</w:t>
      </w:r>
    </w:p>
    <w:p w:rsidR="005C326D" w:rsidRPr="005C326D" w:rsidRDefault="005C326D" w:rsidP="005A19A9">
      <w:pPr>
        <w:spacing w:after="120" w:line="240" w:lineRule="auto"/>
        <w:jc w:val="center"/>
        <w:rPr>
          <w:rFonts w:ascii="Times New Roman" w:hAnsi="Times New Roman" w:cs="Times New Roman"/>
          <w:b/>
          <w:sz w:val="32"/>
          <w:szCs w:val="32"/>
        </w:rPr>
      </w:pPr>
      <w:r w:rsidRPr="005C326D">
        <w:rPr>
          <w:rFonts w:ascii="Times New Roman" w:hAnsi="Times New Roman" w:cs="Times New Roman"/>
          <w:b/>
          <w:sz w:val="32"/>
          <w:szCs w:val="32"/>
        </w:rPr>
        <w:t>Управление социальной защиты населения</w:t>
      </w:r>
    </w:p>
    <w:p w:rsidR="005C326D" w:rsidRPr="005C326D" w:rsidRDefault="005C326D" w:rsidP="005A19A9">
      <w:pPr>
        <w:spacing w:after="120" w:line="240" w:lineRule="auto"/>
        <w:jc w:val="center"/>
        <w:rPr>
          <w:rFonts w:ascii="Times New Roman" w:hAnsi="Times New Roman" w:cs="Times New Roman"/>
          <w:b/>
          <w:sz w:val="32"/>
          <w:szCs w:val="32"/>
        </w:rPr>
      </w:pPr>
      <w:r w:rsidRPr="005C326D">
        <w:rPr>
          <w:rFonts w:ascii="Times New Roman" w:hAnsi="Times New Roman" w:cs="Times New Roman"/>
          <w:b/>
          <w:sz w:val="32"/>
          <w:szCs w:val="32"/>
        </w:rPr>
        <w:t>областное бюджетное учреждение</w:t>
      </w:r>
    </w:p>
    <w:p w:rsidR="005C326D" w:rsidRPr="005C326D" w:rsidRDefault="005C326D" w:rsidP="005A19A9">
      <w:pPr>
        <w:spacing w:after="120" w:line="240" w:lineRule="auto"/>
        <w:jc w:val="center"/>
        <w:rPr>
          <w:rFonts w:ascii="Times New Roman" w:hAnsi="Times New Roman" w:cs="Times New Roman"/>
          <w:b/>
          <w:sz w:val="30"/>
          <w:szCs w:val="30"/>
        </w:rPr>
      </w:pPr>
      <w:r w:rsidRPr="005C326D">
        <w:rPr>
          <w:rFonts w:ascii="Times New Roman" w:hAnsi="Times New Roman" w:cs="Times New Roman"/>
          <w:b/>
          <w:sz w:val="30"/>
          <w:szCs w:val="30"/>
        </w:rPr>
        <w:t>«Центр социальной защиты населения по Данковскому району»</w:t>
      </w:r>
    </w:p>
    <w:p w:rsidR="005C326D" w:rsidRPr="005C326D" w:rsidRDefault="005C326D" w:rsidP="005A19A9">
      <w:pPr>
        <w:spacing w:after="120" w:line="240" w:lineRule="auto"/>
        <w:jc w:val="center"/>
        <w:rPr>
          <w:rFonts w:ascii="Times New Roman" w:hAnsi="Times New Roman" w:cs="Times New Roman"/>
          <w:b/>
          <w:sz w:val="28"/>
          <w:szCs w:val="28"/>
        </w:rPr>
      </w:pPr>
      <w:r w:rsidRPr="005C326D">
        <w:rPr>
          <w:rFonts w:ascii="Times New Roman" w:hAnsi="Times New Roman" w:cs="Times New Roman"/>
          <w:b/>
          <w:sz w:val="32"/>
          <w:szCs w:val="32"/>
        </w:rPr>
        <w:t>(</w:t>
      </w:r>
      <w:r w:rsidRPr="005C326D">
        <w:rPr>
          <w:rFonts w:ascii="Times New Roman" w:hAnsi="Times New Roman" w:cs="Times New Roman"/>
          <w:b/>
          <w:sz w:val="28"/>
          <w:szCs w:val="28"/>
        </w:rPr>
        <w:t>ОБУ «ЦСЗН по Данковскому району»)</w:t>
      </w:r>
    </w:p>
    <w:p w:rsidR="005C326D" w:rsidRPr="005C326D" w:rsidRDefault="005C326D" w:rsidP="005C326D">
      <w:pPr>
        <w:spacing w:line="60" w:lineRule="atLeast"/>
        <w:jc w:val="center"/>
        <w:rPr>
          <w:rFonts w:ascii="Times New Roman" w:hAnsi="Times New Roman" w:cs="Times New Roman"/>
        </w:rPr>
      </w:pPr>
    </w:p>
    <w:p w:rsidR="005C326D" w:rsidRPr="005C326D" w:rsidRDefault="005C326D" w:rsidP="005C326D">
      <w:pPr>
        <w:spacing w:line="60" w:lineRule="atLeast"/>
        <w:jc w:val="center"/>
        <w:rPr>
          <w:rFonts w:ascii="Times New Roman" w:hAnsi="Times New Roman" w:cs="Times New Roman"/>
          <w:b/>
          <w:sz w:val="28"/>
          <w:szCs w:val="28"/>
        </w:rPr>
      </w:pPr>
      <w:r w:rsidRPr="005C326D">
        <w:rPr>
          <w:rFonts w:ascii="Times New Roman" w:hAnsi="Times New Roman" w:cs="Times New Roman"/>
          <w:b/>
          <w:sz w:val="28"/>
          <w:szCs w:val="28"/>
        </w:rPr>
        <w:t>ПРИКАЗ</w:t>
      </w:r>
    </w:p>
    <w:tbl>
      <w:tblPr>
        <w:tblW w:w="0" w:type="auto"/>
        <w:tblLook w:val="01E0"/>
      </w:tblPr>
      <w:tblGrid>
        <w:gridCol w:w="336"/>
        <w:gridCol w:w="691"/>
        <w:gridCol w:w="335"/>
        <w:gridCol w:w="1831"/>
        <w:gridCol w:w="879"/>
        <w:gridCol w:w="3481"/>
        <w:gridCol w:w="2018"/>
      </w:tblGrid>
      <w:tr w:rsidR="005C326D" w:rsidRPr="005C326D" w:rsidTr="005A19A9">
        <w:tc>
          <w:tcPr>
            <w:tcW w:w="336" w:type="dxa"/>
          </w:tcPr>
          <w:p w:rsidR="005C326D" w:rsidRPr="005C326D" w:rsidRDefault="005C326D" w:rsidP="006E2B98">
            <w:pPr>
              <w:spacing w:line="60" w:lineRule="atLeast"/>
              <w:jc w:val="right"/>
              <w:rPr>
                <w:rFonts w:ascii="Times New Roman" w:hAnsi="Times New Roman" w:cs="Times New Roman"/>
              </w:rPr>
            </w:pPr>
            <w:r w:rsidRPr="005C326D">
              <w:rPr>
                <w:rFonts w:ascii="Times New Roman" w:hAnsi="Times New Roman" w:cs="Times New Roman"/>
              </w:rPr>
              <w:t>«</w:t>
            </w:r>
          </w:p>
        </w:tc>
        <w:tc>
          <w:tcPr>
            <w:tcW w:w="691" w:type="dxa"/>
            <w:tcBorders>
              <w:top w:val="nil"/>
              <w:left w:val="nil"/>
              <w:bottom w:val="single" w:sz="4" w:space="0" w:color="auto"/>
              <w:right w:val="nil"/>
            </w:tcBorders>
          </w:tcPr>
          <w:p w:rsidR="005C326D" w:rsidRPr="005C326D" w:rsidRDefault="005C326D" w:rsidP="006E2B98">
            <w:pPr>
              <w:spacing w:line="60" w:lineRule="atLeast"/>
              <w:jc w:val="center"/>
              <w:rPr>
                <w:rFonts w:ascii="Times New Roman" w:hAnsi="Times New Roman" w:cs="Times New Roman"/>
              </w:rPr>
            </w:pPr>
            <w:r>
              <w:rPr>
                <w:rFonts w:ascii="Times New Roman" w:hAnsi="Times New Roman" w:cs="Times New Roman"/>
              </w:rPr>
              <w:t>26</w:t>
            </w:r>
          </w:p>
        </w:tc>
        <w:tc>
          <w:tcPr>
            <w:tcW w:w="335" w:type="dxa"/>
          </w:tcPr>
          <w:p w:rsidR="005C326D" w:rsidRPr="005C326D" w:rsidRDefault="005C326D" w:rsidP="006E2B98">
            <w:pPr>
              <w:spacing w:line="60" w:lineRule="atLeast"/>
              <w:rPr>
                <w:rFonts w:ascii="Times New Roman" w:hAnsi="Times New Roman" w:cs="Times New Roman"/>
              </w:rPr>
            </w:pPr>
            <w:r w:rsidRPr="005C326D">
              <w:rPr>
                <w:rFonts w:ascii="Times New Roman" w:hAnsi="Times New Roman" w:cs="Times New Roman"/>
              </w:rPr>
              <w:t>»</w:t>
            </w:r>
          </w:p>
        </w:tc>
        <w:tc>
          <w:tcPr>
            <w:tcW w:w="1831" w:type="dxa"/>
            <w:tcBorders>
              <w:top w:val="nil"/>
              <w:left w:val="nil"/>
              <w:bottom w:val="single" w:sz="4" w:space="0" w:color="auto"/>
              <w:right w:val="nil"/>
            </w:tcBorders>
          </w:tcPr>
          <w:p w:rsidR="005C326D" w:rsidRPr="005C326D" w:rsidRDefault="005C326D" w:rsidP="006E2B98">
            <w:pPr>
              <w:spacing w:line="60" w:lineRule="atLeast"/>
              <w:jc w:val="center"/>
              <w:rPr>
                <w:rFonts w:ascii="Times New Roman" w:hAnsi="Times New Roman" w:cs="Times New Roman"/>
              </w:rPr>
            </w:pPr>
            <w:r>
              <w:rPr>
                <w:rFonts w:ascii="Times New Roman" w:hAnsi="Times New Roman" w:cs="Times New Roman"/>
              </w:rPr>
              <w:t>сентября</w:t>
            </w:r>
          </w:p>
        </w:tc>
        <w:tc>
          <w:tcPr>
            <w:tcW w:w="879" w:type="dxa"/>
          </w:tcPr>
          <w:p w:rsidR="005C326D" w:rsidRPr="005C326D" w:rsidRDefault="005C326D" w:rsidP="006E2B98">
            <w:pPr>
              <w:spacing w:line="60" w:lineRule="atLeast"/>
              <w:jc w:val="center"/>
              <w:rPr>
                <w:rFonts w:ascii="Times New Roman" w:hAnsi="Times New Roman" w:cs="Times New Roman"/>
              </w:rPr>
            </w:pPr>
            <w:r w:rsidRPr="005C326D">
              <w:rPr>
                <w:rFonts w:ascii="Times New Roman" w:hAnsi="Times New Roman" w:cs="Times New Roman"/>
              </w:rPr>
              <w:t>201</w:t>
            </w:r>
            <w:r>
              <w:rPr>
                <w:rFonts w:ascii="Times New Roman" w:hAnsi="Times New Roman" w:cs="Times New Roman"/>
              </w:rPr>
              <w:t>6</w:t>
            </w:r>
          </w:p>
        </w:tc>
        <w:tc>
          <w:tcPr>
            <w:tcW w:w="3481" w:type="dxa"/>
          </w:tcPr>
          <w:p w:rsidR="005C326D" w:rsidRPr="005C326D" w:rsidRDefault="005C326D" w:rsidP="006E2B98">
            <w:pPr>
              <w:spacing w:line="60" w:lineRule="atLeast"/>
              <w:jc w:val="right"/>
              <w:rPr>
                <w:rFonts w:ascii="Times New Roman" w:hAnsi="Times New Roman" w:cs="Times New Roman"/>
              </w:rPr>
            </w:pPr>
            <w:r w:rsidRPr="005C326D">
              <w:rPr>
                <w:rFonts w:ascii="Times New Roman" w:hAnsi="Times New Roman" w:cs="Times New Roman"/>
              </w:rPr>
              <w:t>№</w:t>
            </w:r>
          </w:p>
        </w:tc>
        <w:tc>
          <w:tcPr>
            <w:tcW w:w="2018" w:type="dxa"/>
            <w:tcBorders>
              <w:top w:val="nil"/>
              <w:left w:val="nil"/>
              <w:bottom w:val="single" w:sz="4" w:space="0" w:color="auto"/>
              <w:right w:val="nil"/>
            </w:tcBorders>
          </w:tcPr>
          <w:p w:rsidR="005C326D" w:rsidRPr="005C326D" w:rsidRDefault="005C326D" w:rsidP="006E2B98">
            <w:pPr>
              <w:spacing w:line="60" w:lineRule="atLeast"/>
              <w:jc w:val="center"/>
              <w:rPr>
                <w:rFonts w:ascii="Times New Roman" w:hAnsi="Times New Roman" w:cs="Times New Roman"/>
              </w:rPr>
            </w:pPr>
            <w:r>
              <w:rPr>
                <w:rFonts w:ascii="Times New Roman" w:hAnsi="Times New Roman" w:cs="Times New Roman"/>
              </w:rPr>
              <w:t>246</w:t>
            </w:r>
          </w:p>
        </w:tc>
      </w:tr>
    </w:tbl>
    <w:p w:rsidR="005C326D" w:rsidRPr="005C326D" w:rsidRDefault="005C326D" w:rsidP="005C326D">
      <w:pPr>
        <w:jc w:val="center"/>
        <w:rPr>
          <w:rFonts w:ascii="Times New Roman" w:hAnsi="Times New Roman" w:cs="Times New Roman"/>
          <w:sz w:val="12"/>
          <w:szCs w:val="12"/>
        </w:rPr>
      </w:pPr>
    </w:p>
    <w:p w:rsidR="005C326D" w:rsidRPr="005C326D" w:rsidRDefault="005C326D" w:rsidP="005C326D">
      <w:pPr>
        <w:jc w:val="center"/>
        <w:rPr>
          <w:rFonts w:ascii="Times New Roman" w:hAnsi="Times New Roman" w:cs="Times New Roman"/>
        </w:rPr>
      </w:pPr>
      <w:r w:rsidRPr="005C326D">
        <w:rPr>
          <w:rFonts w:ascii="Times New Roman" w:hAnsi="Times New Roman" w:cs="Times New Roman"/>
        </w:rPr>
        <w:t>г. Данков</w:t>
      </w:r>
    </w:p>
    <w:p w:rsidR="005C326D" w:rsidRPr="005C326D" w:rsidRDefault="005C326D" w:rsidP="005C326D">
      <w:pPr>
        <w:ind w:right="4818"/>
        <w:jc w:val="both"/>
        <w:rPr>
          <w:rFonts w:ascii="Times New Roman" w:hAnsi="Times New Roman" w:cs="Times New Roman"/>
          <w:sz w:val="24"/>
          <w:szCs w:val="24"/>
        </w:rPr>
      </w:pPr>
      <w:r w:rsidRPr="005C326D">
        <w:rPr>
          <w:rFonts w:ascii="Times New Roman" w:hAnsi="Times New Roman" w:cs="Times New Roman"/>
          <w:sz w:val="24"/>
          <w:szCs w:val="24"/>
        </w:rPr>
        <w:t xml:space="preserve">О внесении изменений в приказ № 10 от 14.01.2014 года «Об утверждении </w:t>
      </w:r>
      <w:proofErr w:type="gramStart"/>
      <w:r w:rsidRPr="005C326D">
        <w:rPr>
          <w:rFonts w:ascii="Times New Roman" w:hAnsi="Times New Roman" w:cs="Times New Roman"/>
          <w:sz w:val="24"/>
          <w:szCs w:val="24"/>
        </w:rPr>
        <w:t>показателей эффективности деятельности работников учреждения</w:t>
      </w:r>
      <w:proofErr w:type="gramEnd"/>
      <w:r w:rsidRPr="005C326D">
        <w:rPr>
          <w:rFonts w:ascii="Times New Roman" w:hAnsi="Times New Roman" w:cs="Times New Roman"/>
          <w:sz w:val="24"/>
          <w:szCs w:val="24"/>
        </w:rPr>
        <w:t>»</w:t>
      </w:r>
    </w:p>
    <w:p w:rsidR="005C326D" w:rsidRPr="005C326D" w:rsidRDefault="005C326D" w:rsidP="005C326D">
      <w:pPr>
        <w:ind w:firstLine="1134"/>
        <w:jc w:val="both"/>
        <w:rPr>
          <w:rFonts w:ascii="Times New Roman" w:hAnsi="Times New Roman" w:cs="Times New Roman"/>
          <w:sz w:val="24"/>
          <w:szCs w:val="24"/>
        </w:rPr>
      </w:pPr>
      <w:r w:rsidRPr="005C326D">
        <w:rPr>
          <w:rFonts w:ascii="Times New Roman" w:hAnsi="Times New Roman" w:cs="Times New Roman"/>
          <w:sz w:val="24"/>
          <w:szCs w:val="24"/>
        </w:rPr>
        <w:t xml:space="preserve">В </w:t>
      </w:r>
      <w:proofErr w:type="gramStart"/>
      <w:r w:rsidRPr="005C326D">
        <w:rPr>
          <w:rFonts w:ascii="Times New Roman" w:hAnsi="Times New Roman" w:cs="Times New Roman"/>
          <w:sz w:val="24"/>
          <w:szCs w:val="24"/>
        </w:rPr>
        <w:t>соответствии</w:t>
      </w:r>
      <w:proofErr w:type="gramEnd"/>
      <w:r w:rsidRPr="005C326D">
        <w:rPr>
          <w:rFonts w:ascii="Times New Roman" w:hAnsi="Times New Roman" w:cs="Times New Roman"/>
          <w:sz w:val="24"/>
          <w:szCs w:val="24"/>
        </w:rPr>
        <w:t xml:space="preserve"> с Постановлением Администрации Липецкой области от </w:t>
      </w:r>
      <w:r>
        <w:rPr>
          <w:rFonts w:ascii="Times New Roman" w:hAnsi="Times New Roman" w:cs="Times New Roman"/>
          <w:sz w:val="24"/>
          <w:szCs w:val="24"/>
        </w:rPr>
        <w:t>30 октября 2008 года № 296</w:t>
      </w:r>
      <w:r w:rsidRPr="005C326D">
        <w:rPr>
          <w:rFonts w:ascii="Times New Roman" w:hAnsi="Times New Roman" w:cs="Times New Roman"/>
          <w:sz w:val="24"/>
          <w:szCs w:val="24"/>
        </w:rPr>
        <w:t xml:space="preserve"> «О компенсационных и стимулирующих выплатах работникам областных государственных учреждений социальной защиты населения», в целях стимулирования работников к качественному результату труда,</w:t>
      </w:r>
    </w:p>
    <w:p w:rsidR="005C326D" w:rsidRPr="005C326D" w:rsidRDefault="005C326D" w:rsidP="005C326D">
      <w:pPr>
        <w:ind w:firstLine="1134"/>
        <w:jc w:val="both"/>
        <w:rPr>
          <w:rFonts w:ascii="Times New Roman" w:hAnsi="Times New Roman" w:cs="Times New Roman"/>
          <w:sz w:val="24"/>
          <w:szCs w:val="24"/>
        </w:rPr>
      </w:pPr>
      <w:r w:rsidRPr="005C326D">
        <w:rPr>
          <w:rFonts w:ascii="Times New Roman" w:hAnsi="Times New Roman" w:cs="Times New Roman"/>
          <w:sz w:val="24"/>
          <w:szCs w:val="24"/>
        </w:rPr>
        <w:t>ПРИКАЗЫВАЮ:</w:t>
      </w:r>
    </w:p>
    <w:p w:rsidR="005C326D" w:rsidRPr="005C326D" w:rsidRDefault="005C326D" w:rsidP="005C326D">
      <w:pPr>
        <w:jc w:val="both"/>
        <w:rPr>
          <w:rFonts w:ascii="Times New Roman" w:hAnsi="Times New Roman" w:cs="Times New Roman"/>
          <w:sz w:val="24"/>
          <w:szCs w:val="24"/>
        </w:rPr>
      </w:pPr>
      <w:r w:rsidRPr="005C326D">
        <w:rPr>
          <w:rFonts w:ascii="Times New Roman" w:hAnsi="Times New Roman" w:cs="Times New Roman"/>
          <w:sz w:val="24"/>
          <w:szCs w:val="24"/>
        </w:rPr>
        <w:t>1. Приложение № 3 к приказу № 10 от 14.01.2014 года «Об утверждении показателей эффективности деятельности работников учреждения» изложить в новой редакции (приложение № 1).</w:t>
      </w:r>
    </w:p>
    <w:p w:rsidR="005C326D" w:rsidRPr="005C326D" w:rsidRDefault="005C326D" w:rsidP="005C326D">
      <w:pPr>
        <w:jc w:val="both"/>
        <w:rPr>
          <w:rFonts w:ascii="Times New Roman" w:hAnsi="Times New Roman" w:cs="Times New Roman"/>
          <w:sz w:val="24"/>
          <w:szCs w:val="24"/>
        </w:rPr>
      </w:pPr>
      <w:r w:rsidRPr="005C326D">
        <w:rPr>
          <w:rFonts w:ascii="Times New Roman" w:hAnsi="Times New Roman" w:cs="Times New Roman"/>
          <w:sz w:val="24"/>
          <w:szCs w:val="24"/>
        </w:rPr>
        <w:t>2. Приложение № 4 к приказу № 10 от 14.01.2014 года «Об утверждении показателей эффективности деятельности работников учреждения» изложить в новой редакции (приложение № 2).</w:t>
      </w:r>
    </w:p>
    <w:p w:rsidR="005C326D" w:rsidRPr="005C326D" w:rsidRDefault="005C326D" w:rsidP="005C326D">
      <w:pPr>
        <w:jc w:val="both"/>
        <w:rPr>
          <w:rFonts w:ascii="Times New Roman" w:hAnsi="Times New Roman" w:cs="Times New Roman"/>
          <w:sz w:val="24"/>
          <w:szCs w:val="24"/>
        </w:rPr>
      </w:pPr>
      <w:r w:rsidRPr="005C326D">
        <w:rPr>
          <w:rFonts w:ascii="Times New Roman" w:hAnsi="Times New Roman" w:cs="Times New Roman"/>
          <w:sz w:val="24"/>
          <w:szCs w:val="24"/>
        </w:rPr>
        <w:t>3. Настоящий приказ вступает в силу с 01.10.201</w:t>
      </w:r>
      <w:r w:rsidR="00474960">
        <w:rPr>
          <w:rFonts w:ascii="Times New Roman" w:hAnsi="Times New Roman" w:cs="Times New Roman"/>
          <w:sz w:val="24"/>
          <w:szCs w:val="24"/>
        </w:rPr>
        <w:t>6</w:t>
      </w:r>
      <w:r w:rsidRPr="005C326D">
        <w:rPr>
          <w:rFonts w:ascii="Times New Roman" w:hAnsi="Times New Roman" w:cs="Times New Roman"/>
          <w:sz w:val="24"/>
          <w:szCs w:val="24"/>
        </w:rPr>
        <w:t xml:space="preserve"> года.</w:t>
      </w:r>
    </w:p>
    <w:p w:rsidR="005C326D" w:rsidRPr="005C326D" w:rsidRDefault="005C326D" w:rsidP="005C326D">
      <w:pPr>
        <w:jc w:val="both"/>
        <w:rPr>
          <w:rFonts w:ascii="Times New Roman" w:hAnsi="Times New Roman" w:cs="Times New Roman"/>
          <w:sz w:val="24"/>
          <w:szCs w:val="24"/>
        </w:rPr>
      </w:pPr>
      <w:r w:rsidRPr="005C326D">
        <w:rPr>
          <w:rFonts w:ascii="Times New Roman" w:hAnsi="Times New Roman" w:cs="Times New Roman"/>
          <w:sz w:val="24"/>
          <w:szCs w:val="24"/>
        </w:rPr>
        <w:t xml:space="preserve">4. </w:t>
      </w:r>
      <w:proofErr w:type="gramStart"/>
      <w:r w:rsidRPr="005C326D">
        <w:rPr>
          <w:rFonts w:ascii="Times New Roman" w:hAnsi="Times New Roman" w:cs="Times New Roman"/>
          <w:sz w:val="24"/>
          <w:szCs w:val="24"/>
        </w:rPr>
        <w:t>Контроль за</w:t>
      </w:r>
      <w:proofErr w:type="gramEnd"/>
      <w:r w:rsidRPr="005C326D">
        <w:rPr>
          <w:rFonts w:ascii="Times New Roman" w:hAnsi="Times New Roman" w:cs="Times New Roman"/>
          <w:sz w:val="24"/>
          <w:szCs w:val="24"/>
        </w:rPr>
        <w:t xml:space="preserve"> исполнением настоящего приказа возложить на за</w:t>
      </w:r>
      <w:r>
        <w:rPr>
          <w:rFonts w:ascii="Times New Roman" w:hAnsi="Times New Roman" w:cs="Times New Roman"/>
          <w:sz w:val="24"/>
          <w:szCs w:val="24"/>
        </w:rPr>
        <w:t>местителя директора Наумкину Е.В.</w:t>
      </w:r>
    </w:p>
    <w:p w:rsidR="005C326D" w:rsidRPr="005C326D" w:rsidRDefault="005C326D" w:rsidP="005C326D">
      <w:pPr>
        <w:jc w:val="center"/>
        <w:rPr>
          <w:rFonts w:ascii="Times New Roman" w:hAnsi="Times New Roman" w:cs="Times New Roman"/>
          <w:b/>
          <w:sz w:val="24"/>
          <w:szCs w:val="24"/>
        </w:rPr>
      </w:pPr>
      <w:r w:rsidRPr="005C326D">
        <w:rPr>
          <w:rFonts w:ascii="Times New Roman" w:hAnsi="Times New Roman" w:cs="Times New Roman"/>
          <w:b/>
          <w:sz w:val="24"/>
          <w:szCs w:val="24"/>
        </w:rPr>
        <w:t>Директор ОБУ</w:t>
      </w:r>
      <w:r w:rsidRPr="005C326D">
        <w:rPr>
          <w:rFonts w:ascii="Times New Roman" w:hAnsi="Times New Roman" w:cs="Times New Roman"/>
          <w:b/>
          <w:sz w:val="24"/>
          <w:szCs w:val="24"/>
        </w:rPr>
        <w:tab/>
      </w:r>
      <w:r w:rsidRPr="005C326D">
        <w:rPr>
          <w:rFonts w:ascii="Times New Roman" w:hAnsi="Times New Roman" w:cs="Times New Roman"/>
          <w:b/>
          <w:sz w:val="24"/>
          <w:szCs w:val="24"/>
        </w:rPr>
        <w:tab/>
      </w:r>
      <w:r w:rsidRPr="005C326D">
        <w:rPr>
          <w:rFonts w:ascii="Times New Roman" w:hAnsi="Times New Roman" w:cs="Times New Roman"/>
          <w:b/>
          <w:sz w:val="24"/>
          <w:szCs w:val="24"/>
        </w:rPr>
        <w:tab/>
      </w:r>
      <w:r w:rsidRPr="005C326D">
        <w:rPr>
          <w:rFonts w:ascii="Times New Roman" w:hAnsi="Times New Roman" w:cs="Times New Roman"/>
          <w:b/>
          <w:sz w:val="24"/>
          <w:szCs w:val="24"/>
        </w:rPr>
        <w:tab/>
      </w:r>
      <w:r w:rsidRPr="005C326D">
        <w:rPr>
          <w:rFonts w:ascii="Times New Roman" w:hAnsi="Times New Roman" w:cs="Times New Roman"/>
          <w:b/>
          <w:sz w:val="24"/>
          <w:szCs w:val="24"/>
        </w:rPr>
        <w:tab/>
      </w:r>
      <w:r>
        <w:rPr>
          <w:rFonts w:ascii="Times New Roman" w:hAnsi="Times New Roman" w:cs="Times New Roman"/>
          <w:b/>
          <w:sz w:val="24"/>
          <w:szCs w:val="24"/>
        </w:rPr>
        <w:t>Т.П.Фалеева</w:t>
      </w:r>
    </w:p>
    <w:p w:rsidR="005C326D" w:rsidRPr="005C326D" w:rsidRDefault="005C326D" w:rsidP="005C326D">
      <w:pPr>
        <w:jc w:val="both"/>
        <w:rPr>
          <w:rFonts w:ascii="Times New Roman" w:hAnsi="Times New Roman" w:cs="Times New Roman"/>
          <w:sz w:val="24"/>
          <w:szCs w:val="24"/>
        </w:rPr>
      </w:pPr>
      <w:r w:rsidRPr="005C326D">
        <w:rPr>
          <w:rFonts w:ascii="Times New Roman" w:hAnsi="Times New Roman" w:cs="Times New Roman"/>
          <w:sz w:val="24"/>
          <w:szCs w:val="24"/>
        </w:rPr>
        <w:t>Визы:</w:t>
      </w:r>
    </w:p>
    <w:p w:rsidR="005C326D" w:rsidRPr="005C326D" w:rsidRDefault="005C326D" w:rsidP="005C326D">
      <w:pPr>
        <w:jc w:val="both"/>
        <w:rPr>
          <w:rFonts w:ascii="Times New Roman" w:hAnsi="Times New Roman" w:cs="Times New Roman"/>
          <w:sz w:val="24"/>
          <w:szCs w:val="24"/>
        </w:rPr>
      </w:pPr>
      <w:r>
        <w:rPr>
          <w:rFonts w:ascii="Times New Roman" w:hAnsi="Times New Roman" w:cs="Times New Roman"/>
          <w:sz w:val="24"/>
          <w:szCs w:val="24"/>
        </w:rPr>
        <w:t>Наумкина Е.В.</w:t>
      </w:r>
    </w:p>
    <w:p w:rsidR="005C326D" w:rsidRPr="005C326D" w:rsidRDefault="005C326D" w:rsidP="005C326D">
      <w:pPr>
        <w:jc w:val="right"/>
        <w:rPr>
          <w:rFonts w:ascii="Times New Roman" w:hAnsi="Times New Roman" w:cs="Times New Roman"/>
        </w:rPr>
      </w:pPr>
      <w:r w:rsidRPr="005C326D">
        <w:rPr>
          <w:rFonts w:ascii="Times New Roman" w:hAnsi="Times New Roman" w:cs="Times New Roman"/>
        </w:rPr>
        <w:lastRenderedPageBreak/>
        <w:t>Приложение № 1</w:t>
      </w:r>
    </w:p>
    <w:p w:rsidR="005C326D" w:rsidRPr="005C326D" w:rsidRDefault="005C326D" w:rsidP="005C326D">
      <w:pPr>
        <w:jc w:val="right"/>
        <w:rPr>
          <w:rFonts w:ascii="Times New Roman" w:hAnsi="Times New Roman" w:cs="Times New Roman"/>
        </w:rPr>
      </w:pPr>
      <w:r w:rsidRPr="005C326D">
        <w:rPr>
          <w:rFonts w:ascii="Times New Roman" w:hAnsi="Times New Roman" w:cs="Times New Roman"/>
        </w:rPr>
        <w:t xml:space="preserve">к приказу № </w:t>
      </w:r>
      <w:r w:rsidR="00474960">
        <w:rPr>
          <w:rFonts w:ascii="Times New Roman" w:hAnsi="Times New Roman" w:cs="Times New Roman"/>
        </w:rPr>
        <w:t xml:space="preserve"> 246 </w:t>
      </w:r>
      <w:r w:rsidRPr="005C326D">
        <w:rPr>
          <w:rFonts w:ascii="Times New Roman" w:hAnsi="Times New Roman" w:cs="Times New Roman"/>
        </w:rPr>
        <w:t xml:space="preserve"> от</w:t>
      </w:r>
      <w:r w:rsidR="00474960">
        <w:rPr>
          <w:rFonts w:ascii="Times New Roman" w:hAnsi="Times New Roman" w:cs="Times New Roman"/>
        </w:rPr>
        <w:t xml:space="preserve"> 26.09.2016</w:t>
      </w:r>
      <w:r w:rsidRPr="005C326D">
        <w:rPr>
          <w:rFonts w:ascii="Times New Roman" w:hAnsi="Times New Roman" w:cs="Times New Roman"/>
        </w:rPr>
        <w:t xml:space="preserve"> года</w:t>
      </w:r>
    </w:p>
    <w:p w:rsidR="005C326D" w:rsidRPr="005C326D" w:rsidRDefault="005C326D" w:rsidP="005C326D">
      <w:pPr>
        <w:jc w:val="right"/>
        <w:rPr>
          <w:rFonts w:ascii="Times New Roman" w:hAnsi="Times New Roman" w:cs="Times New Roman"/>
        </w:rPr>
      </w:pPr>
    </w:p>
    <w:p w:rsidR="005C326D" w:rsidRPr="005C326D" w:rsidRDefault="005C326D" w:rsidP="005C326D">
      <w:pPr>
        <w:jc w:val="right"/>
        <w:rPr>
          <w:rFonts w:ascii="Times New Roman" w:hAnsi="Times New Roman" w:cs="Times New Roman"/>
          <w:b/>
          <w:sz w:val="6"/>
          <w:szCs w:val="6"/>
        </w:rPr>
      </w:pPr>
    </w:p>
    <w:p w:rsidR="005C326D" w:rsidRPr="005C326D" w:rsidRDefault="005C326D" w:rsidP="005C326D">
      <w:pPr>
        <w:jc w:val="right"/>
        <w:rPr>
          <w:rFonts w:ascii="Times New Roman" w:hAnsi="Times New Roman" w:cs="Times New Roman"/>
        </w:rPr>
      </w:pPr>
      <w:r w:rsidRPr="005C326D">
        <w:rPr>
          <w:rFonts w:ascii="Times New Roman" w:hAnsi="Times New Roman" w:cs="Times New Roman"/>
          <w:b/>
        </w:rPr>
        <w:t>«</w:t>
      </w:r>
      <w:r w:rsidRPr="005C326D">
        <w:rPr>
          <w:rFonts w:ascii="Times New Roman" w:hAnsi="Times New Roman" w:cs="Times New Roman"/>
        </w:rPr>
        <w:t>Приложение № 3 к приказу № 10 от 14.01.2014г.</w:t>
      </w:r>
    </w:p>
    <w:p w:rsidR="005C326D" w:rsidRPr="005C326D" w:rsidRDefault="005C326D" w:rsidP="005C326D">
      <w:pPr>
        <w:jc w:val="center"/>
        <w:rPr>
          <w:rFonts w:ascii="Times New Roman" w:hAnsi="Times New Roman" w:cs="Times New Roman"/>
          <w:sz w:val="12"/>
          <w:szCs w:val="12"/>
        </w:rPr>
      </w:pPr>
    </w:p>
    <w:p w:rsidR="005C326D" w:rsidRPr="005C326D" w:rsidRDefault="005C326D" w:rsidP="005C326D">
      <w:pPr>
        <w:jc w:val="center"/>
        <w:rPr>
          <w:rFonts w:ascii="Times New Roman" w:hAnsi="Times New Roman" w:cs="Times New Roman"/>
          <w:b/>
          <w:sz w:val="28"/>
          <w:szCs w:val="28"/>
        </w:rPr>
      </w:pPr>
      <w:r w:rsidRPr="005C326D">
        <w:rPr>
          <w:rFonts w:ascii="Times New Roman" w:hAnsi="Times New Roman" w:cs="Times New Roman"/>
          <w:b/>
          <w:sz w:val="28"/>
          <w:szCs w:val="28"/>
        </w:rPr>
        <w:t>ПОРЯДОК</w:t>
      </w:r>
    </w:p>
    <w:p w:rsidR="005C326D" w:rsidRPr="005C326D" w:rsidRDefault="005C326D" w:rsidP="005C326D">
      <w:pPr>
        <w:jc w:val="center"/>
        <w:rPr>
          <w:rFonts w:ascii="Times New Roman" w:hAnsi="Times New Roman" w:cs="Times New Roman"/>
          <w:b/>
          <w:sz w:val="28"/>
          <w:szCs w:val="28"/>
        </w:rPr>
      </w:pPr>
      <w:r w:rsidRPr="005C326D">
        <w:rPr>
          <w:rFonts w:ascii="Times New Roman" w:hAnsi="Times New Roman" w:cs="Times New Roman"/>
          <w:b/>
          <w:sz w:val="28"/>
          <w:szCs w:val="28"/>
        </w:rPr>
        <w:t xml:space="preserve">ПРОВЕДЕНИЯ ОЦЕНКИ ЭФФЕКТИВНОСТИ ДЕЯТЕЛЬНОСТИ РАБОТНИКОВ УЧРЕЖДЕНИЯ, ОСУЩЕСТВЛЕНИЯ ВЫПЛАТ ЗА ИНТЕНСИВНОСТЬ, ВЫСОКИЕ РЕЗУЛЬТАТЫ РАБОТЫ </w:t>
      </w:r>
    </w:p>
    <w:p w:rsidR="005C326D" w:rsidRPr="005C326D" w:rsidRDefault="005C326D" w:rsidP="005C326D">
      <w:pPr>
        <w:jc w:val="both"/>
        <w:rPr>
          <w:rFonts w:ascii="Times New Roman" w:hAnsi="Times New Roman" w:cs="Times New Roman"/>
          <w:b/>
          <w:sz w:val="12"/>
          <w:szCs w:val="12"/>
        </w:rPr>
      </w:pPr>
    </w:p>
    <w:p w:rsidR="005C326D" w:rsidRPr="005C326D" w:rsidRDefault="005C326D" w:rsidP="005C326D">
      <w:pPr>
        <w:jc w:val="center"/>
        <w:rPr>
          <w:rFonts w:ascii="Times New Roman" w:hAnsi="Times New Roman" w:cs="Times New Roman"/>
          <w:b/>
        </w:rPr>
      </w:pPr>
      <w:r w:rsidRPr="005C326D">
        <w:rPr>
          <w:rFonts w:ascii="Times New Roman" w:hAnsi="Times New Roman" w:cs="Times New Roman"/>
          <w:b/>
        </w:rPr>
        <w:t>1.Общие положения</w:t>
      </w:r>
    </w:p>
    <w:p w:rsidR="005C326D" w:rsidRPr="005C326D" w:rsidRDefault="005C326D" w:rsidP="005C326D">
      <w:pPr>
        <w:jc w:val="both"/>
        <w:rPr>
          <w:rFonts w:ascii="Times New Roman" w:hAnsi="Times New Roman" w:cs="Times New Roman"/>
          <w:sz w:val="23"/>
          <w:szCs w:val="23"/>
        </w:rPr>
      </w:pPr>
      <w:r w:rsidRPr="005C326D">
        <w:rPr>
          <w:rFonts w:ascii="Times New Roman" w:hAnsi="Times New Roman" w:cs="Times New Roman"/>
          <w:sz w:val="23"/>
          <w:szCs w:val="23"/>
        </w:rPr>
        <w:t xml:space="preserve">            </w:t>
      </w:r>
      <w:proofErr w:type="gramStart"/>
      <w:r w:rsidRPr="005C326D">
        <w:rPr>
          <w:rFonts w:ascii="Times New Roman" w:hAnsi="Times New Roman" w:cs="Times New Roman"/>
          <w:sz w:val="23"/>
          <w:szCs w:val="23"/>
        </w:rPr>
        <w:t>Настоящий порядок разработан в целях повышения материальной заинтересованности работников в улучшении качества, оказываемых населению социальных услуг и мер социальной поддержки, оценки деятельности работников, в достижении коллективных результатов труда Учреждения.</w:t>
      </w:r>
      <w:proofErr w:type="gramEnd"/>
    </w:p>
    <w:p w:rsidR="005C326D" w:rsidRPr="005C326D" w:rsidRDefault="005C326D" w:rsidP="005C326D">
      <w:pPr>
        <w:jc w:val="both"/>
        <w:rPr>
          <w:rFonts w:ascii="Times New Roman" w:hAnsi="Times New Roman" w:cs="Times New Roman"/>
          <w:sz w:val="12"/>
          <w:szCs w:val="12"/>
        </w:rPr>
      </w:pPr>
    </w:p>
    <w:p w:rsidR="005C326D" w:rsidRPr="005C326D" w:rsidRDefault="005C326D" w:rsidP="005C326D">
      <w:pPr>
        <w:tabs>
          <w:tab w:val="left" w:pos="6946"/>
        </w:tabs>
        <w:jc w:val="center"/>
        <w:rPr>
          <w:rFonts w:ascii="Times New Roman" w:hAnsi="Times New Roman" w:cs="Times New Roman"/>
          <w:b/>
        </w:rPr>
      </w:pPr>
      <w:r w:rsidRPr="005C326D">
        <w:rPr>
          <w:rFonts w:ascii="Times New Roman" w:hAnsi="Times New Roman" w:cs="Times New Roman"/>
          <w:b/>
        </w:rPr>
        <w:t xml:space="preserve">2.Порядок проведения </w:t>
      </w:r>
    </w:p>
    <w:p w:rsidR="005C326D" w:rsidRPr="005C326D" w:rsidRDefault="005C326D" w:rsidP="005C326D">
      <w:pPr>
        <w:numPr>
          <w:ilvl w:val="0"/>
          <w:numId w:val="1"/>
        </w:numPr>
        <w:spacing w:after="0" w:line="240" w:lineRule="auto"/>
        <w:ind w:left="426" w:hanging="426"/>
        <w:jc w:val="both"/>
        <w:rPr>
          <w:rFonts w:ascii="Times New Roman" w:hAnsi="Times New Roman" w:cs="Times New Roman"/>
          <w:sz w:val="23"/>
          <w:szCs w:val="23"/>
        </w:rPr>
      </w:pPr>
      <w:r w:rsidRPr="005C326D">
        <w:rPr>
          <w:rFonts w:ascii="Times New Roman" w:hAnsi="Times New Roman" w:cs="Times New Roman"/>
          <w:sz w:val="23"/>
          <w:szCs w:val="23"/>
        </w:rPr>
        <w:t>Оценка эффективности деятельности работников учреждения проводится в целях повышения качества оказываемых услуг населению в сфере социальной защиты населения.</w:t>
      </w:r>
    </w:p>
    <w:p w:rsidR="005C326D" w:rsidRPr="005C326D" w:rsidRDefault="005C326D" w:rsidP="005C326D">
      <w:pPr>
        <w:numPr>
          <w:ilvl w:val="0"/>
          <w:numId w:val="1"/>
        </w:numPr>
        <w:spacing w:after="0" w:line="240" w:lineRule="auto"/>
        <w:ind w:left="426"/>
        <w:jc w:val="both"/>
        <w:rPr>
          <w:rFonts w:ascii="Times New Roman" w:hAnsi="Times New Roman" w:cs="Times New Roman"/>
          <w:sz w:val="23"/>
          <w:szCs w:val="23"/>
        </w:rPr>
      </w:pPr>
      <w:r w:rsidRPr="005C326D">
        <w:rPr>
          <w:rFonts w:ascii="Times New Roman" w:hAnsi="Times New Roman" w:cs="Times New Roman"/>
          <w:sz w:val="23"/>
          <w:szCs w:val="23"/>
        </w:rPr>
        <w:t>Оценка эффективности деятельности работников учреждения проводится ежеквартально в соответствии с установленными критериями путем суммирования баллов.</w:t>
      </w:r>
    </w:p>
    <w:p w:rsidR="005C326D" w:rsidRPr="005C326D" w:rsidRDefault="005C326D" w:rsidP="005C326D">
      <w:pPr>
        <w:numPr>
          <w:ilvl w:val="0"/>
          <w:numId w:val="1"/>
        </w:numPr>
        <w:spacing w:after="0" w:line="240" w:lineRule="auto"/>
        <w:ind w:left="426"/>
        <w:jc w:val="both"/>
        <w:rPr>
          <w:rFonts w:ascii="Times New Roman" w:hAnsi="Times New Roman" w:cs="Times New Roman"/>
          <w:sz w:val="23"/>
          <w:szCs w:val="23"/>
        </w:rPr>
      </w:pPr>
      <w:r w:rsidRPr="005C326D">
        <w:rPr>
          <w:rFonts w:ascii="Times New Roman" w:hAnsi="Times New Roman" w:cs="Times New Roman"/>
          <w:sz w:val="23"/>
          <w:szCs w:val="23"/>
        </w:rPr>
        <w:t xml:space="preserve">В </w:t>
      </w:r>
      <w:proofErr w:type="gramStart"/>
      <w:r w:rsidRPr="005C326D">
        <w:rPr>
          <w:rFonts w:ascii="Times New Roman" w:hAnsi="Times New Roman" w:cs="Times New Roman"/>
          <w:sz w:val="23"/>
          <w:szCs w:val="23"/>
        </w:rPr>
        <w:t>соответствии</w:t>
      </w:r>
      <w:proofErr w:type="gramEnd"/>
      <w:r w:rsidRPr="005C326D">
        <w:rPr>
          <w:rFonts w:ascii="Times New Roman" w:hAnsi="Times New Roman" w:cs="Times New Roman"/>
          <w:sz w:val="23"/>
          <w:szCs w:val="23"/>
        </w:rPr>
        <w:t xml:space="preserve"> с набранными баллами в пределах фонда оплаты труда учреждения устанавливается размер выплаты за интенсивность</w:t>
      </w:r>
      <w:r w:rsidRPr="005C326D">
        <w:rPr>
          <w:rFonts w:ascii="Times New Roman" w:hAnsi="Times New Roman" w:cs="Times New Roman"/>
          <w:b/>
          <w:sz w:val="23"/>
          <w:szCs w:val="23"/>
        </w:rPr>
        <w:t xml:space="preserve">, </w:t>
      </w:r>
      <w:r w:rsidRPr="005C326D">
        <w:rPr>
          <w:rFonts w:ascii="Times New Roman" w:hAnsi="Times New Roman" w:cs="Times New Roman"/>
          <w:sz w:val="23"/>
          <w:szCs w:val="23"/>
        </w:rPr>
        <w:t>высокие результаты работы в процентах от должностного оклада, специалистам села без других надбавок и доплат, в следующих размерах:</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8"/>
        <w:gridCol w:w="2516"/>
      </w:tblGrid>
      <w:tr w:rsidR="005C326D" w:rsidRPr="005C326D" w:rsidTr="006E2B98">
        <w:tc>
          <w:tcPr>
            <w:tcW w:w="7338" w:type="dxa"/>
            <w:vAlign w:val="center"/>
          </w:tcPr>
          <w:p w:rsidR="005C326D" w:rsidRPr="005C326D" w:rsidRDefault="005C326D" w:rsidP="006E2B98">
            <w:pPr>
              <w:rPr>
                <w:rFonts w:ascii="Times New Roman" w:hAnsi="Times New Roman" w:cs="Times New Roman"/>
                <w:sz w:val="23"/>
                <w:szCs w:val="23"/>
              </w:rPr>
            </w:pPr>
            <w:proofErr w:type="gramStart"/>
            <w:r w:rsidRPr="005C326D">
              <w:rPr>
                <w:rFonts w:ascii="Times New Roman" w:hAnsi="Times New Roman" w:cs="Times New Roman"/>
                <w:sz w:val="23"/>
                <w:szCs w:val="23"/>
              </w:rPr>
              <w:t>Заместитель директора</w:t>
            </w:r>
            <w:r w:rsidRPr="005C326D">
              <w:rPr>
                <w:rFonts w:ascii="Times New Roman" w:hAnsi="Times New Roman" w:cs="Times New Roman"/>
                <w:b/>
                <w:sz w:val="23"/>
                <w:szCs w:val="23"/>
              </w:rPr>
              <w:t xml:space="preserve"> </w:t>
            </w:r>
            <w:r w:rsidRPr="005C326D">
              <w:rPr>
                <w:rFonts w:ascii="Times New Roman" w:hAnsi="Times New Roman" w:cs="Times New Roman"/>
                <w:sz w:val="23"/>
                <w:szCs w:val="23"/>
              </w:rPr>
              <w:t>(по мерам социальной поддержки населения),</w:t>
            </w:r>
            <w:r w:rsidRPr="005C326D">
              <w:rPr>
                <w:rFonts w:ascii="Times New Roman" w:hAnsi="Times New Roman" w:cs="Times New Roman"/>
                <w:b/>
                <w:sz w:val="23"/>
                <w:szCs w:val="23"/>
              </w:rPr>
              <w:t xml:space="preserve"> </w:t>
            </w:r>
            <w:r w:rsidRPr="005C326D">
              <w:rPr>
                <w:rFonts w:ascii="Times New Roman" w:hAnsi="Times New Roman" w:cs="Times New Roman"/>
                <w:sz w:val="23"/>
                <w:szCs w:val="23"/>
              </w:rPr>
              <w:t>заместитель директора (по социальному обслуживанию населения), главный бухгалтер, заведующий отделением по предоставлению мер социальной поддержки по оплате ЖКУ, заведующий отделением по предоставлению мер социальной поддержки отдельным категориям граждан, заведующий отделением по предоставлению мер социальной поддержки семье и детям, заведующий отделением бухгалтерского учета, планирования, кадровой работы, информационного обеспечения, закупок, ведущий программист, специалист по кадрам</w:t>
            </w:r>
            <w:proofErr w:type="gramEnd"/>
            <w:r w:rsidRPr="005C326D">
              <w:rPr>
                <w:rFonts w:ascii="Times New Roman" w:hAnsi="Times New Roman" w:cs="Times New Roman"/>
                <w:sz w:val="23"/>
                <w:szCs w:val="23"/>
              </w:rPr>
              <w:t>, водитель, парикмахер, делопроизводитель, механик - максимальная сумма 10 баллов</w:t>
            </w:r>
          </w:p>
        </w:tc>
        <w:tc>
          <w:tcPr>
            <w:tcW w:w="2516" w:type="dxa"/>
            <w:vAlign w:val="center"/>
          </w:tcPr>
          <w:p w:rsidR="005C326D" w:rsidRPr="005C326D" w:rsidRDefault="005C326D" w:rsidP="006E2B98">
            <w:pPr>
              <w:tabs>
                <w:tab w:val="left" w:pos="2089"/>
              </w:tabs>
              <w:jc w:val="center"/>
              <w:rPr>
                <w:rFonts w:ascii="Times New Roman" w:hAnsi="Times New Roman" w:cs="Times New Roman"/>
                <w:sz w:val="23"/>
                <w:szCs w:val="23"/>
              </w:rPr>
            </w:pPr>
            <w:r w:rsidRPr="005C326D">
              <w:rPr>
                <w:rFonts w:ascii="Times New Roman" w:hAnsi="Times New Roman" w:cs="Times New Roman"/>
                <w:sz w:val="23"/>
                <w:szCs w:val="23"/>
              </w:rPr>
              <w:t>9-10 баллов - 90%</w:t>
            </w:r>
          </w:p>
          <w:p w:rsidR="005C326D" w:rsidRPr="005C326D" w:rsidRDefault="005C326D" w:rsidP="006E2B98">
            <w:pPr>
              <w:tabs>
                <w:tab w:val="left" w:pos="2155"/>
              </w:tabs>
              <w:jc w:val="center"/>
              <w:rPr>
                <w:rFonts w:ascii="Times New Roman" w:hAnsi="Times New Roman" w:cs="Times New Roman"/>
                <w:sz w:val="23"/>
                <w:szCs w:val="23"/>
              </w:rPr>
            </w:pPr>
            <w:r w:rsidRPr="005C326D">
              <w:rPr>
                <w:rFonts w:ascii="Times New Roman" w:hAnsi="Times New Roman" w:cs="Times New Roman"/>
                <w:sz w:val="23"/>
                <w:szCs w:val="23"/>
              </w:rPr>
              <w:t>8 баллов - 70%</w:t>
            </w:r>
          </w:p>
          <w:p w:rsidR="005C326D" w:rsidRPr="005C326D" w:rsidRDefault="005C326D" w:rsidP="006E2B98">
            <w:pPr>
              <w:tabs>
                <w:tab w:val="left" w:pos="2275"/>
              </w:tabs>
              <w:jc w:val="center"/>
              <w:rPr>
                <w:rFonts w:ascii="Times New Roman" w:hAnsi="Times New Roman" w:cs="Times New Roman"/>
                <w:b/>
                <w:sz w:val="23"/>
                <w:szCs w:val="23"/>
              </w:rPr>
            </w:pPr>
            <w:r w:rsidRPr="005C326D">
              <w:rPr>
                <w:rFonts w:ascii="Times New Roman" w:hAnsi="Times New Roman" w:cs="Times New Roman"/>
                <w:sz w:val="23"/>
                <w:szCs w:val="23"/>
              </w:rPr>
              <w:t>менее 8 баллов - 50%</w:t>
            </w:r>
          </w:p>
        </w:tc>
      </w:tr>
      <w:tr w:rsidR="005C326D" w:rsidRPr="005C326D" w:rsidTr="006E2B98">
        <w:tc>
          <w:tcPr>
            <w:tcW w:w="7338" w:type="dxa"/>
            <w:vAlign w:val="center"/>
          </w:tcPr>
          <w:p w:rsidR="005C326D" w:rsidRPr="005C326D" w:rsidRDefault="005C326D" w:rsidP="006E2B98">
            <w:pPr>
              <w:rPr>
                <w:rFonts w:ascii="Times New Roman" w:hAnsi="Times New Roman" w:cs="Times New Roman"/>
                <w:b/>
                <w:sz w:val="23"/>
                <w:szCs w:val="23"/>
              </w:rPr>
            </w:pPr>
            <w:r w:rsidRPr="005C326D">
              <w:rPr>
                <w:rFonts w:ascii="Times New Roman" w:hAnsi="Times New Roman" w:cs="Times New Roman"/>
                <w:sz w:val="23"/>
                <w:szCs w:val="23"/>
              </w:rPr>
              <w:t>Ведущий юрисконсульт - максимальная сумма 10 баллов</w:t>
            </w:r>
          </w:p>
        </w:tc>
        <w:tc>
          <w:tcPr>
            <w:tcW w:w="2516" w:type="dxa"/>
            <w:vAlign w:val="center"/>
          </w:tcPr>
          <w:p w:rsidR="005C326D" w:rsidRPr="005C326D" w:rsidRDefault="005C326D" w:rsidP="006E2B98">
            <w:pPr>
              <w:jc w:val="center"/>
              <w:rPr>
                <w:rFonts w:ascii="Times New Roman" w:hAnsi="Times New Roman" w:cs="Times New Roman"/>
                <w:sz w:val="23"/>
                <w:szCs w:val="23"/>
              </w:rPr>
            </w:pPr>
            <w:r w:rsidRPr="005C326D">
              <w:rPr>
                <w:rFonts w:ascii="Times New Roman" w:hAnsi="Times New Roman" w:cs="Times New Roman"/>
                <w:sz w:val="23"/>
                <w:szCs w:val="23"/>
              </w:rPr>
              <w:t>9-10 баллов - 85%</w:t>
            </w:r>
          </w:p>
          <w:p w:rsidR="005C326D" w:rsidRPr="005C326D" w:rsidRDefault="005C326D" w:rsidP="006E2B98">
            <w:pPr>
              <w:jc w:val="center"/>
              <w:rPr>
                <w:rFonts w:ascii="Times New Roman" w:hAnsi="Times New Roman" w:cs="Times New Roman"/>
                <w:sz w:val="23"/>
                <w:szCs w:val="23"/>
              </w:rPr>
            </w:pPr>
            <w:r w:rsidRPr="005C326D">
              <w:rPr>
                <w:rFonts w:ascii="Times New Roman" w:hAnsi="Times New Roman" w:cs="Times New Roman"/>
                <w:sz w:val="23"/>
                <w:szCs w:val="23"/>
              </w:rPr>
              <w:t>8 баллов - 65%</w:t>
            </w:r>
          </w:p>
          <w:p w:rsidR="005C326D" w:rsidRPr="005C326D" w:rsidRDefault="005C326D" w:rsidP="006E2B98">
            <w:pPr>
              <w:jc w:val="center"/>
              <w:rPr>
                <w:rFonts w:ascii="Times New Roman" w:hAnsi="Times New Roman" w:cs="Times New Roman"/>
                <w:b/>
                <w:sz w:val="23"/>
                <w:szCs w:val="23"/>
              </w:rPr>
            </w:pPr>
            <w:r w:rsidRPr="005C326D">
              <w:rPr>
                <w:rFonts w:ascii="Times New Roman" w:hAnsi="Times New Roman" w:cs="Times New Roman"/>
                <w:sz w:val="23"/>
                <w:szCs w:val="23"/>
              </w:rPr>
              <w:lastRenderedPageBreak/>
              <w:t>менее 8 баллов - 40%</w:t>
            </w:r>
          </w:p>
        </w:tc>
      </w:tr>
      <w:tr w:rsidR="005C326D" w:rsidRPr="005C326D" w:rsidTr="006E2B98">
        <w:tc>
          <w:tcPr>
            <w:tcW w:w="7338" w:type="dxa"/>
            <w:vAlign w:val="center"/>
          </w:tcPr>
          <w:p w:rsidR="005C326D" w:rsidRPr="005C326D" w:rsidRDefault="005C326D" w:rsidP="006E2B98">
            <w:pPr>
              <w:rPr>
                <w:rFonts w:ascii="Times New Roman" w:hAnsi="Times New Roman" w:cs="Times New Roman"/>
                <w:b/>
                <w:sz w:val="23"/>
                <w:szCs w:val="23"/>
              </w:rPr>
            </w:pPr>
            <w:r w:rsidRPr="005C326D">
              <w:rPr>
                <w:rFonts w:ascii="Times New Roman" w:hAnsi="Times New Roman" w:cs="Times New Roman"/>
                <w:sz w:val="23"/>
                <w:szCs w:val="23"/>
              </w:rPr>
              <w:lastRenderedPageBreak/>
              <w:t>Ведущий бухгалтер, ведущий экономист - максимальная сумма 10 баллов</w:t>
            </w:r>
          </w:p>
        </w:tc>
        <w:tc>
          <w:tcPr>
            <w:tcW w:w="2516" w:type="dxa"/>
            <w:vAlign w:val="center"/>
          </w:tcPr>
          <w:p w:rsidR="005C326D" w:rsidRPr="005C326D" w:rsidRDefault="005C326D" w:rsidP="006E2B98">
            <w:pPr>
              <w:jc w:val="center"/>
              <w:rPr>
                <w:rFonts w:ascii="Times New Roman" w:hAnsi="Times New Roman" w:cs="Times New Roman"/>
                <w:sz w:val="23"/>
                <w:szCs w:val="23"/>
              </w:rPr>
            </w:pPr>
            <w:r w:rsidRPr="005C326D">
              <w:rPr>
                <w:rFonts w:ascii="Times New Roman" w:hAnsi="Times New Roman" w:cs="Times New Roman"/>
                <w:sz w:val="23"/>
                <w:szCs w:val="23"/>
              </w:rPr>
              <w:t>9-10 баллов - 75%</w:t>
            </w:r>
          </w:p>
          <w:p w:rsidR="005C326D" w:rsidRPr="005C326D" w:rsidRDefault="005C326D" w:rsidP="006E2B98">
            <w:pPr>
              <w:jc w:val="center"/>
              <w:rPr>
                <w:rFonts w:ascii="Times New Roman" w:hAnsi="Times New Roman" w:cs="Times New Roman"/>
                <w:sz w:val="23"/>
                <w:szCs w:val="23"/>
              </w:rPr>
            </w:pPr>
            <w:r w:rsidRPr="005C326D">
              <w:rPr>
                <w:rFonts w:ascii="Times New Roman" w:hAnsi="Times New Roman" w:cs="Times New Roman"/>
                <w:sz w:val="23"/>
                <w:szCs w:val="23"/>
              </w:rPr>
              <w:t>8 баллов - 55%</w:t>
            </w:r>
          </w:p>
          <w:p w:rsidR="005C326D" w:rsidRPr="005C326D" w:rsidRDefault="005C326D" w:rsidP="006E2B98">
            <w:pPr>
              <w:jc w:val="center"/>
              <w:rPr>
                <w:rFonts w:ascii="Times New Roman" w:hAnsi="Times New Roman" w:cs="Times New Roman"/>
                <w:b/>
                <w:sz w:val="23"/>
                <w:szCs w:val="23"/>
              </w:rPr>
            </w:pPr>
            <w:r w:rsidRPr="005C326D">
              <w:rPr>
                <w:rFonts w:ascii="Times New Roman" w:hAnsi="Times New Roman" w:cs="Times New Roman"/>
                <w:sz w:val="23"/>
                <w:szCs w:val="23"/>
              </w:rPr>
              <w:t>менее 8 баллов - 40%</w:t>
            </w:r>
          </w:p>
        </w:tc>
      </w:tr>
      <w:tr w:rsidR="005C326D" w:rsidRPr="005C326D" w:rsidTr="006E2B98">
        <w:tc>
          <w:tcPr>
            <w:tcW w:w="7338" w:type="dxa"/>
            <w:vAlign w:val="center"/>
          </w:tcPr>
          <w:p w:rsidR="005C326D" w:rsidRPr="005C326D" w:rsidRDefault="005C326D" w:rsidP="006E2B98">
            <w:pPr>
              <w:rPr>
                <w:rFonts w:ascii="Times New Roman" w:hAnsi="Times New Roman" w:cs="Times New Roman"/>
                <w:b/>
                <w:sz w:val="23"/>
                <w:szCs w:val="23"/>
              </w:rPr>
            </w:pPr>
            <w:r w:rsidRPr="005C326D">
              <w:rPr>
                <w:rFonts w:ascii="Times New Roman" w:hAnsi="Times New Roman" w:cs="Times New Roman"/>
                <w:sz w:val="23"/>
                <w:szCs w:val="23"/>
              </w:rPr>
              <w:t xml:space="preserve">Рабочий по </w:t>
            </w:r>
            <w:proofErr w:type="gramStart"/>
            <w:r w:rsidRPr="005C326D">
              <w:rPr>
                <w:rFonts w:ascii="Times New Roman" w:hAnsi="Times New Roman" w:cs="Times New Roman"/>
                <w:sz w:val="23"/>
                <w:szCs w:val="23"/>
              </w:rPr>
              <w:t>комплексной</w:t>
            </w:r>
            <w:proofErr w:type="gramEnd"/>
            <w:r w:rsidRPr="005C326D">
              <w:rPr>
                <w:rFonts w:ascii="Times New Roman" w:hAnsi="Times New Roman" w:cs="Times New Roman"/>
                <w:sz w:val="23"/>
                <w:szCs w:val="23"/>
              </w:rPr>
              <w:t xml:space="preserve"> обслуживанию и ремонту зданий - максимальная сумма 10 баллов</w:t>
            </w:r>
          </w:p>
        </w:tc>
        <w:tc>
          <w:tcPr>
            <w:tcW w:w="2516" w:type="dxa"/>
            <w:vAlign w:val="center"/>
          </w:tcPr>
          <w:p w:rsidR="005C326D" w:rsidRPr="005C326D" w:rsidRDefault="005C326D" w:rsidP="006E2B98">
            <w:pPr>
              <w:jc w:val="center"/>
              <w:rPr>
                <w:rFonts w:ascii="Times New Roman" w:hAnsi="Times New Roman" w:cs="Times New Roman"/>
                <w:sz w:val="23"/>
                <w:szCs w:val="23"/>
              </w:rPr>
            </w:pPr>
            <w:r w:rsidRPr="005C326D">
              <w:rPr>
                <w:rFonts w:ascii="Times New Roman" w:hAnsi="Times New Roman" w:cs="Times New Roman"/>
                <w:sz w:val="23"/>
                <w:szCs w:val="23"/>
              </w:rPr>
              <w:t>9-10 баллов - 100%</w:t>
            </w:r>
          </w:p>
          <w:p w:rsidR="005C326D" w:rsidRPr="005C326D" w:rsidRDefault="005C326D" w:rsidP="006E2B98">
            <w:pPr>
              <w:jc w:val="center"/>
              <w:rPr>
                <w:rFonts w:ascii="Times New Roman" w:hAnsi="Times New Roman" w:cs="Times New Roman"/>
                <w:sz w:val="23"/>
                <w:szCs w:val="23"/>
              </w:rPr>
            </w:pPr>
            <w:r w:rsidRPr="005C326D">
              <w:rPr>
                <w:rFonts w:ascii="Times New Roman" w:hAnsi="Times New Roman" w:cs="Times New Roman"/>
                <w:sz w:val="23"/>
                <w:szCs w:val="23"/>
              </w:rPr>
              <w:t>8 баллов - 70%</w:t>
            </w:r>
          </w:p>
          <w:p w:rsidR="005C326D" w:rsidRPr="005C326D" w:rsidRDefault="005C326D" w:rsidP="006E2B98">
            <w:pPr>
              <w:jc w:val="center"/>
              <w:rPr>
                <w:rFonts w:ascii="Times New Roman" w:hAnsi="Times New Roman" w:cs="Times New Roman"/>
                <w:b/>
                <w:sz w:val="23"/>
                <w:szCs w:val="23"/>
              </w:rPr>
            </w:pPr>
            <w:r w:rsidRPr="005C326D">
              <w:rPr>
                <w:rFonts w:ascii="Times New Roman" w:hAnsi="Times New Roman" w:cs="Times New Roman"/>
                <w:sz w:val="23"/>
                <w:szCs w:val="23"/>
              </w:rPr>
              <w:t>менее 8 баллов - 50%</w:t>
            </w:r>
          </w:p>
        </w:tc>
      </w:tr>
      <w:tr w:rsidR="005C326D" w:rsidRPr="005C326D" w:rsidTr="006E2B98">
        <w:tc>
          <w:tcPr>
            <w:tcW w:w="7338" w:type="dxa"/>
            <w:vAlign w:val="center"/>
          </w:tcPr>
          <w:p w:rsidR="005C326D" w:rsidRPr="005C326D" w:rsidRDefault="005C326D" w:rsidP="006E2B98">
            <w:pPr>
              <w:rPr>
                <w:rFonts w:ascii="Times New Roman" w:hAnsi="Times New Roman" w:cs="Times New Roman"/>
                <w:b/>
                <w:sz w:val="23"/>
                <w:szCs w:val="23"/>
              </w:rPr>
            </w:pPr>
            <w:r w:rsidRPr="005C326D">
              <w:rPr>
                <w:rFonts w:ascii="Times New Roman" w:hAnsi="Times New Roman" w:cs="Times New Roman"/>
                <w:sz w:val="23"/>
                <w:szCs w:val="23"/>
              </w:rPr>
              <w:t>Заведующий отделением социального обслуживания на дому граждан пожилого возраста и инвалидов, заведующий отделением психолого-педагогической помощи семье,</w:t>
            </w:r>
            <w:r w:rsidRPr="005C326D">
              <w:rPr>
                <w:rFonts w:ascii="Times New Roman" w:hAnsi="Times New Roman" w:cs="Times New Roman"/>
                <w:b/>
                <w:sz w:val="23"/>
                <w:szCs w:val="23"/>
              </w:rPr>
              <w:t xml:space="preserve"> </w:t>
            </w:r>
            <w:r w:rsidRPr="005C326D">
              <w:rPr>
                <w:rFonts w:ascii="Times New Roman" w:hAnsi="Times New Roman" w:cs="Times New Roman"/>
                <w:sz w:val="23"/>
                <w:szCs w:val="23"/>
              </w:rPr>
              <w:t>заведующий отделением срочного социального обслуживания, специалист по социальной работе, психолог, заведующий хозяйством - максимальная сумма 10 баллов</w:t>
            </w:r>
          </w:p>
        </w:tc>
        <w:tc>
          <w:tcPr>
            <w:tcW w:w="2516" w:type="dxa"/>
            <w:vAlign w:val="center"/>
          </w:tcPr>
          <w:p w:rsidR="005C326D" w:rsidRPr="005C326D" w:rsidRDefault="005C326D" w:rsidP="006E2B98">
            <w:pPr>
              <w:tabs>
                <w:tab w:val="left" w:pos="2847"/>
              </w:tabs>
              <w:jc w:val="center"/>
              <w:rPr>
                <w:rFonts w:ascii="Times New Roman" w:hAnsi="Times New Roman" w:cs="Times New Roman"/>
                <w:sz w:val="23"/>
                <w:szCs w:val="23"/>
              </w:rPr>
            </w:pPr>
            <w:r w:rsidRPr="005C326D">
              <w:rPr>
                <w:rFonts w:ascii="Times New Roman" w:hAnsi="Times New Roman" w:cs="Times New Roman"/>
                <w:sz w:val="23"/>
                <w:szCs w:val="23"/>
              </w:rPr>
              <w:t>9-10 баллов -60%</w:t>
            </w:r>
          </w:p>
          <w:p w:rsidR="005C326D" w:rsidRPr="005C326D" w:rsidRDefault="005C326D" w:rsidP="006E2B98">
            <w:pPr>
              <w:tabs>
                <w:tab w:val="left" w:pos="2847"/>
              </w:tabs>
              <w:jc w:val="center"/>
              <w:rPr>
                <w:rFonts w:ascii="Times New Roman" w:hAnsi="Times New Roman" w:cs="Times New Roman"/>
                <w:sz w:val="23"/>
                <w:szCs w:val="23"/>
              </w:rPr>
            </w:pPr>
            <w:r w:rsidRPr="005C326D">
              <w:rPr>
                <w:rFonts w:ascii="Times New Roman" w:hAnsi="Times New Roman" w:cs="Times New Roman"/>
                <w:sz w:val="23"/>
                <w:szCs w:val="23"/>
              </w:rPr>
              <w:t>8 баллов - 40%</w:t>
            </w:r>
          </w:p>
          <w:p w:rsidR="005C326D" w:rsidRPr="005C326D" w:rsidRDefault="005C326D" w:rsidP="006E2B98">
            <w:pPr>
              <w:jc w:val="center"/>
              <w:rPr>
                <w:rFonts w:ascii="Times New Roman" w:hAnsi="Times New Roman" w:cs="Times New Roman"/>
                <w:b/>
                <w:sz w:val="23"/>
                <w:szCs w:val="23"/>
              </w:rPr>
            </w:pPr>
            <w:r w:rsidRPr="005C326D">
              <w:rPr>
                <w:rFonts w:ascii="Times New Roman" w:hAnsi="Times New Roman" w:cs="Times New Roman"/>
                <w:sz w:val="23"/>
                <w:szCs w:val="23"/>
              </w:rPr>
              <w:t>менее 8 баллов - 30%</w:t>
            </w:r>
          </w:p>
        </w:tc>
      </w:tr>
      <w:tr w:rsidR="005C326D" w:rsidRPr="005C326D" w:rsidTr="006E2B98">
        <w:tc>
          <w:tcPr>
            <w:tcW w:w="7338" w:type="dxa"/>
            <w:vAlign w:val="center"/>
          </w:tcPr>
          <w:p w:rsidR="005C326D" w:rsidRPr="005C326D" w:rsidRDefault="005C326D" w:rsidP="006E2B98">
            <w:pPr>
              <w:rPr>
                <w:rFonts w:ascii="Times New Roman" w:hAnsi="Times New Roman" w:cs="Times New Roman"/>
                <w:b/>
                <w:sz w:val="23"/>
                <w:szCs w:val="23"/>
              </w:rPr>
            </w:pPr>
            <w:r w:rsidRPr="005C326D">
              <w:rPr>
                <w:rFonts w:ascii="Times New Roman" w:hAnsi="Times New Roman" w:cs="Times New Roman"/>
                <w:sz w:val="23"/>
                <w:szCs w:val="23"/>
              </w:rPr>
              <w:t>Социальный работник - максимальная сумма 10 баллов</w:t>
            </w:r>
          </w:p>
        </w:tc>
        <w:tc>
          <w:tcPr>
            <w:tcW w:w="2516" w:type="dxa"/>
            <w:vAlign w:val="center"/>
          </w:tcPr>
          <w:p w:rsidR="005C326D" w:rsidRPr="005C326D" w:rsidRDefault="005C326D" w:rsidP="006E2B98">
            <w:pPr>
              <w:jc w:val="center"/>
              <w:rPr>
                <w:rFonts w:ascii="Times New Roman" w:hAnsi="Times New Roman" w:cs="Times New Roman"/>
                <w:sz w:val="23"/>
                <w:szCs w:val="23"/>
              </w:rPr>
            </w:pPr>
            <w:r w:rsidRPr="005C326D">
              <w:rPr>
                <w:rFonts w:ascii="Times New Roman" w:hAnsi="Times New Roman" w:cs="Times New Roman"/>
                <w:sz w:val="23"/>
                <w:szCs w:val="23"/>
              </w:rPr>
              <w:t>9-10 баллов - 45%</w:t>
            </w:r>
          </w:p>
          <w:p w:rsidR="005C326D" w:rsidRPr="005C326D" w:rsidRDefault="005C326D" w:rsidP="006E2B98">
            <w:pPr>
              <w:jc w:val="center"/>
              <w:rPr>
                <w:rFonts w:ascii="Times New Roman" w:hAnsi="Times New Roman" w:cs="Times New Roman"/>
                <w:sz w:val="23"/>
                <w:szCs w:val="23"/>
              </w:rPr>
            </w:pPr>
            <w:r w:rsidRPr="005C326D">
              <w:rPr>
                <w:rFonts w:ascii="Times New Roman" w:hAnsi="Times New Roman" w:cs="Times New Roman"/>
                <w:sz w:val="23"/>
                <w:szCs w:val="23"/>
              </w:rPr>
              <w:t>8 баллов - 35%</w:t>
            </w:r>
          </w:p>
          <w:p w:rsidR="005C326D" w:rsidRPr="005C326D" w:rsidRDefault="005C326D" w:rsidP="006E2B98">
            <w:pPr>
              <w:jc w:val="center"/>
              <w:rPr>
                <w:rFonts w:ascii="Times New Roman" w:hAnsi="Times New Roman" w:cs="Times New Roman"/>
                <w:b/>
                <w:sz w:val="23"/>
                <w:szCs w:val="23"/>
              </w:rPr>
            </w:pPr>
            <w:r w:rsidRPr="005C326D">
              <w:rPr>
                <w:rFonts w:ascii="Times New Roman" w:hAnsi="Times New Roman" w:cs="Times New Roman"/>
                <w:sz w:val="23"/>
                <w:szCs w:val="23"/>
              </w:rPr>
              <w:t>менее 8 баллов - 20%</w:t>
            </w:r>
          </w:p>
        </w:tc>
      </w:tr>
    </w:tbl>
    <w:p w:rsidR="005C326D" w:rsidRPr="005C326D" w:rsidRDefault="005C326D" w:rsidP="005C326D">
      <w:pPr>
        <w:jc w:val="right"/>
        <w:rPr>
          <w:rFonts w:ascii="Times New Roman" w:hAnsi="Times New Roman" w:cs="Times New Roman"/>
        </w:rPr>
      </w:pPr>
      <w:r w:rsidRPr="005C326D">
        <w:rPr>
          <w:rFonts w:ascii="Times New Roman" w:hAnsi="Times New Roman" w:cs="Times New Roman"/>
        </w:rPr>
        <w:t>»</w:t>
      </w:r>
    </w:p>
    <w:p w:rsidR="005C326D" w:rsidRPr="005C326D" w:rsidRDefault="005C326D" w:rsidP="005C326D">
      <w:pPr>
        <w:jc w:val="right"/>
        <w:rPr>
          <w:rFonts w:ascii="Times New Roman" w:hAnsi="Times New Roman" w:cs="Times New Roman"/>
        </w:rPr>
      </w:pPr>
    </w:p>
    <w:p w:rsidR="005C326D" w:rsidRPr="005C326D" w:rsidRDefault="005C326D" w:rsidP="005C326D">
      <w:pPr>
        <w:jc w:val="right"/>
        <w:rPr>
          <w:rFonts w:ascii="Times New Roman" w:hAnsi="Times New Roman" w:cs="Times New Roman"/>
        </w:rPr>
      </w:pPr>
    </w:p>
    <w:p w:rsidR="00474960" w:rsidRDefault="00474960" w:rsidP="005C326D">
      <w:pPr>
        <w:jc w:val="right"/>
        <w:rPr>
          <w:rFonts w:ascii="Times New Roman" w:hAnsi="Times New Roman" w:cs="Times New Roman"/>
        </w:rPr>
      </w:pPr>
    </w:p>
    <w:p w:rsidR="00474960" w:rsidRDefault="00474960" w:rsidP="005C326D">
      <w:pPr>
        <w:jc w:val="right"/>
        <w:rPr>
          <w:rFonts w:ascii="Times New Roman" w:hAnsi="Times New Roman" w:cs="Times New Roman"/>
        </w:rPr>
      </w:pPr>
    </w:p>
    <w:p w:rsidR="00474960" w:rsidRDefault="00474960" w:rsidP="005C326D">
      <w:pPr>
        <w:jc w:val="right"/>
        <w:rPr>
          <w:rFonts w:ascii="Times New Roman" w:hAnsi="Times New Roman" w:cs="Times New Roman"/>
        </w:rPr>
      </w:pPr>
    </w:p>
    <w:p w:rsidR="00474960" w:rsidRDefault="00474960" w:rsidP="005C326D">
      <w:pPr>
        <w:jc w:val="right"/>
        <w:rPr>
          <w:rFonts w:ascii="Times New Roman" w:hAnsi="Times New Roman" w:cs="Times New Roman"/>
        </w:rPr>
      </w:pPr>
    </w:p>
    <w:p w:rsidR="00474960" w:rsidRDefault="00474960" w:rsidP="005C326D">
      <w:pPr>
        <w:jc w:val="right"/>
        <w:rPr>
          <w:rFonts w:ascii="Times New Roman" w:hAnsi="Times New Roman" w:cs="Times New Roman"/>
        </w:rPr>
      </w:pPr>
    </w:p>
    <w:p w:rsidR="00474960" w:rsidRDefault="00474960" w:rsidP="005C326D">
      <w:pPr>
        <w:jc w:val="right"/>
        <w:rPr>
          <w:rFonts w:ascii="Times New Roman" w:hAnsi="Times New Roman" w:cs="Times New Roman"/>
        </w:rPr>
      </w:pPr>
    </w:p>
    <w:p w:rsidR="00474960" w:rsidRDefault="00474960" w:rsidP="005C326D">
      <w:pPr>
        <w:jc w:val="right"/>
        <w:rPr>
          <w:rFonts w:ascii="Times New Roman" w:hAnsi="Times New Roman" w:cs="Times New Roman"/>
        </w:rPr>
      </w:pPr>
    </w:p>
    <w:p w:rsidR="00474960" w:rsidRDefault="00474960" w:rsidP="005C326D">
      <w:pPr>
        <w:jc w:val="right"/>
        <w:rPr>
          <w:rFonts w:ascii="Times New Roman" w:hAnsi="Times New Roman" w:cs="Times New Roman"/>
        </w:rPr>
      </w:pPr>
    </w:p>
    <w:p w:rsidR="00474960" w:rsidRDefault="00474960" w:rsidP="005C326D">
      <w:pPr>
        <w:jc w:val="right"/>
        <w:rPr>
          <w:rFonts w:ascii="Times New Roman" w:hAnsi="Times New Roman" w:cs="Times New Roman"/>
        </w:rPr>
      </w:pPr>
    </w:p>
    <w:p w:rsidR="00474960" w:rsidRDefault="00474960" w:rsidP="005C326D">
      <w:pPr>
        <w:jc w:val="right"/>
        <w:rPr>
          <w:rFonts w:ascii="Times New Roman" w:hAnsi="Times New Roman" w:cs="Times New Roman"/>
        </w:rPr>
      </w:pPr>
    </w:p>
    <w:p w:rsidR="00474960" w:rsidRDefault="00474960" w:rsidP="005C326D">
      <w:pPr>
        <w:jc w:val="right"/>
        <w:rPr>
          <w:rFonts w:ascii="Times New Roman" w:hAnsi="Times New Roman" w:cs="Times New Roman"/>
        </w:rPr>
      </w:pPr>
    </w:p>
    <w:p w:rsidR="00474960" w:rsidRDefault="00474960" w:rsidP="005C326D">
      <w:pPr>
        <w:jc w:val="right"/>
        <w:rPr>
          <w:rFonts w:ascii="Times New Roman" w:hAnsi="Times New Roman" w:cs="Times New Roman"/>
        </w:rPr>
      </w:pPr>
    </w:p>
    <w:p w:rsidR="005A19A9" w:rsidRDefault="005A19A9" w:rsidP="005C326D">
      <w:pPr>
        <w:jc w:val="right"/>
        <w:rPr>
          <w:rFonts w:ascii="Times New Roman" w:hAnsi="Times New Roman" w:cs="Times New Roman"/>
        </w:rPr>
      </w:pPr>
    </w:p>
    <w:p w:rsidR="005C326D" w:rsidRPr="005C326D" w:rsidRDefault="005C326D" w:rsidP="005C326D">
      <w:pPr>
        <w:jc w:val="right"/>
        <w:rPr>
          <w:rFonts w:ascii="Times New Roman" w:hAnsi="Times New Roman" w:cs="Times New Roman"/>
        </w:rPr>
      </w:pPr>
      <w:r w:rsidRPr="005C326D">
        <w:rPr>
          <w:rFonts w:ascii="Times New Roman" w:hAnsi="Times New Roman" w:cs="Times New Roman"/>
        </w:rPr>
        <w:lastRenderedPageBreak/>
        <w:t>Приложение № 2</w:t>
      </w:r>
    </w:p>
    <w:p w:rsidR="005C326D" w:rsidRPr="005C326D" w:rsidRDefault="005C326D" w:rsidP="005C326D">
      <w:pPr>
        <w:jc w:val="right"/>
        <w:rPr>
          <w:rFonts w:ascii="Times New Roman" w:hAnsi="Times New Roman" w:cs="Times New Roman"/>
        </w:rPr>
      </w:pPr>
      <w:r w:rsidRPr="005C326D">
        <w:rPr>
          <w:rFonts w:ascii="Times New Roman" w:hAnsi="Times New Roman" w:cs="Times New Roman"/>
        </w:rPr>
        <w:t xml:space="preserve">к приказу № </w:t>
      </w:r>
      <w:r w:rsidR="00474960">
        <w:rPr>
          <w:rFonts w:ascii="Times New Roman" w:hAnsi="Times New Roman" w:cs="Times New Roman"/>
        </w:rPr>
        <w:t>246</w:t>
      </w:r>
      <w:r w:rsidRPr="005C326D">
        <w:rPr>
          <w:rFonts w:ascii="Times New Roman" w:hAnsi="Times New Roman" w:cs="Times New Roman"/>
        </w:rPr>
        <w:t xml:space="preserve"> от </w:t>
      </w:r>
      <w:r w:rsidR="00474960">
        <w:rPr>
          <w:rFonts w:ascii="Times New Roman" w:hAnsi="Times New Roman" w:cs="Times New Roman"/>
        </w:rPr>
        <w:t>26.09.2016</w:t>
      </w:r>
      <w:r w:rsidRPr="005C326D">
        <w:rPr>
          <w:rFonts w:ascii="Times New Roman" w:hAnsi="Times New Roman" w:cs="Times New Roman"/>
        </w:rPr>
        <w:t xml:space="preserve"> года</w:t>
      </w:r>
    </w:p>
    <w:p w:rsidR="005C326D" w:rsidRPr="005C326D" w:rsidRDefault="005C326D" w:rsidP="005C326D">
      <w:pPr>
        <w:rPr>
          <w:rFonts w:ascii="Times New Roman" w:hAnsi="Times New Roman" w:cs="Times New Roman"/>
        </w:rPr>
      </w:pPr>
    </w:p>
    <w:p w:rsidR="005C326D" w:rsidRPr="005C326D" w:rsidRDefault="005C326D" w:rsidP="005C326D">
      <w:pPr>
        <w:jc w:val="right"/>
        <w:rPr>
          <w:rFonts w:ascii="Times New Roman" w:hAnsi="Times New Roman" w:cs="Times New Roman"/>
        </w:rPr>
      </w:pPr>
      <w:r w:rsidRPr="005C326D">
        <w:rPr>
          <w:rFonts w:ascii="Times New Roman" w:hAnsi="Times New Roman" w:cs="Times New Roman"/>
          <w:b/>
        </w:rPr>
        <w:t>«</w:t>
      </w:r>
      <w:r w:rsidRPr="005C326D">
        <w:rPr>
          <w:rFonts w:ascii="Times New Roman" w:hAnsi="Times New Roman" w:cs="Times New Roman"/>
        </w:rPr>
        <w:t>Приложение № 4 к приказу № 10 от 14.01.2014г.</w:t>
      </w:r>
    </w:p>
    <w:p w:rsidR="005C326D" w:rsidRPr="005C326D" w:rsidRDefault="005C326D" w:rsidP="005C326D">
      <w:pPr>
        <w:rPr>
          <w:rFonts w:ascii="Times New Roman" w:hAnsi="Times New Roman" w:cs="Times New Roman"/>
        </w:rPr>
      </w:pPr>
    </w:p>
    <w:p w:rsidR="005C326D" w:rsidRPr="005C326D" w:rsidRDefault="005C326D" w:rsidP="005C326D">
      <w:pPr>
        <w:jc w:val="center"/>
        <w:rPr>
          <w:rFonts w:ascii="Times New Roman" w:hAnsi="Times New Roman" w:cs="Times New Roman"/>
          <w:b/>
          <w:sz w:val="28"/>
          <w:szCs w:val="28"/>
        </w:rPr>
      </w:pPr>
      <w:r w:rsidRPr="005C326D">
        <w:rPr>
          <w:rFonts w:ascii="Times New Roman" w:hAnsi="Times New Roman" w:cs="Times New Roman"/>
          <w:b/>
          <w:sz w:val="28"/>
          <w:szCs w:val="28"/>
        </w:rPr>
        <w:t>ПОКАЗАТЕЛИ</w:t>
      </w:r>
    </w:p>
    <w:p w:rsidR="005C326D" w:rsidRPr="005C326D" w:rsidRDefault="005C326D" w:rsidP="005C326D">
      <w:pPr>
        <w:jc w:val="center"/>
        <w:rPr>
          <w:rFonts w:ascii="Times New Roman" w:hAnsi="Times New Roman" w:cs="Times New Roman"/>
          <w:b/>
          <w:sz w:val="28"/>
          <w:szCs w:val="28"/>
        </w:rPr>
      </w:pPr>
      <w:r w:rsidRPr="005C326D">
        <w:rPr>
          <w:rFonts w:ascii="Times New Roman" w:hAnsi="Times New Roman" w:cs="Times New Roman"/>
          <w:b/>
          <w:sz w:val="28"/>
          <w:szCs w:val="28"/>
        </w:rPr>
        <w:t>ЭФФЕКТИВНОСТИ ДЕЯТЕЛЬНОСТИ РАБОТНИКОВ УЧРЕЖДЕНИЯ</w:t>
      </w:r>
    </w:p>
    <w:p w:rsidR="005C326D" w:rsidRPr="005C326D" w:rsidRDefault="005C326D" w:rsidP="005C326D">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1"/>
        <w:gridCol w:w="3147"/>
        <w:gridCol w:w="4040"/>
        <w:gridCol w:w="1792"/>
      </w:tblGrid>
      <w:tr w:rsidR="005C326D" w:rsidRPr="005C326D" w:rsidTr="006E2B98">
        <w:tc>
          <w:tcPr>
            <w:tcW w:w="591" w:type="dxa"/>
          </w:tcPr>
          <w:p w:rsidR="005C326D" w:rsidRPr="005C326D" w:rsidRDefault="005C326D" w:rsidP="006E2B98">
            <w:pPr>
              <w:jc w:val="center"/>
              <w:rPr>
                <w:rFonts w:ascii="Times New Roman" w:hAnsi="Times New Roman" w:cs="Times New Roman"/>
                <w:b/>
              </w:rPr>
            </w:pPr>
            <w:r w:rsidRPr="005C326D">
              <w:rPr>
                <w:rFonts w:ascii="Times New Roman" w:hAnsi="Times New Roman" w:cs="Times New Roman"/>
                <w:b/>
              </w:rPr>
              <w:t>№</w:t>
            </w:r>
          </w:p>
          <w:p w:rsidR="005C326D" w:rsidRPr="005C326D" w:rsidRDefault="005C326D" w:rsidP="006E2B98">
            <w:pPr>
              <w:jc w:val="center"/>
              <w:rPr>
                <w:rFonts w:ascii="Times New Roman" w:hAnsi="Times New Roman" w:cs="Times New Roman"/>
                <w:b/>
              </w:rPr>
            </w:pPr>
            <w:proofErr w:type="spellStart"/>
            <w:proofErr w:type="gramStart"/>
            <w:r w:rsidRPr="005C326D">
              <w:rPr>
                <w:rFonts w:ascii="Times New Roman" w:hAnsi="Times New Roman" w:cs="Times New Roman"/>
                <w:b/>
              </w:rPr>
              <w:t>п</w:t>
            </w:r>
            <w:proofErr w:type="spellEnd"/>
            <w:proofErr w:type="gramEnd"/>
            <w:r w:rsidRPr="005C326D">
              <w:rPr>
                <w:rFonts w:ascii="Times New Roman" w:hAnsi="Times New Roman" w:cs="Times New Roman"/>
                <w:b/>
              </w:rPr>
              <w:t>/</w:t>
            </w:r>
            <w:proofErr w:type="spellStart"/>
            <w:r w:rsidRPr="005C326D">
              <w:rPr>
                <w:rFonts w:ascii="Times New Roman" w:hAnsi="Times New Roman" w:cs="Times New Roman"/>
                <w:b/>
              </w:rPr>
              <w:t>п</w:t>
            </w:r>
            <w:proofErr w:type="spellEnd"/>
          </w:p>
        </w:tc>
        <w:tc>
          <w:tcPr>
            <w:tcW w:w="3147" w:type="dxa"/>
          </w:tcPr>
          <w:p w:rsidR="005C326D" w:rsidRPr="005C326D" w:rsidRDefault="005C326D" w:rsidP="006E2B98">
            <w:pPr>
              <w:jc w:val="center"/>
              <w:rPr>
                <w:rFonts w:ascii="Times New Roman" w:hAnsi="Times New Roman" w:cs="Times New Roman"/>
                <w:b/>
              </w:rPr>
            </w:pPr>
            <w:r w:rsidRPr="005C326D">
              <w:rPr>
                <w:rFonts w:ascii="Times New Roman" w:hAnsi="Times New Roman" w:cs="Times New Roman"/>
                <w:b/>
              </w:rPr>
              <w:t xml:space="preserve">Наименование </w:t>
            </w:r>
            <w:proofErr w:type="gramStart"/>
            <w:r w:rsidRPr="005C326D">
              <w:rPr>
                <w:rFonts w:ascii="Times New Roman" w:hAnsi="Times New Roman" w:cs="Times New Roman"/>
                <w:b/>
              </w:rPr>
              <w:t>показателя эффективности деятельности работников учреждения</w:t>
            </w:r>
            <w:proofErr w:type="gramEnd"/>
          </w:p>
        </w:tc>
        <w:tc>
          <w:tcPr>
            <w:tcW w:w="4040" w:type="dxa"/>
          </w:tcPr>
          <w:p w:rsidR="005C326D" w:rsidRPr="005C326D" w:rsidRDefault="005C326D" w:rsidP="006E2B98">
            <w:pPr>
              <w:jc w:val="center"/>
              <w:rPr>
                <w:rFonts w:ascii="Times New Roman" w:hAnsi="Times New Roman" w:cs="Times New Roman"/>
                <w:b/>
              </w:rPr>
            </w:pPr>
            <w:r w:rsidRPr="005C326D">
              <w:rPr>
                <w:rFonts w:ascii="Times New Roman" w:hAnsi="Times New Roman" w:cs="Times New Roman"/>
                <w:b/>
              </w:rPr>
              <w:t>Критерии оценки</w:t>
            </w:r>
          </w:p>
        </w:tc>
        <w:tc>
          <w:tcPr>
            <w:tcW w:w="1792" w:type="dxa"/>
          </w:tcPr>
          <w:p w:rsidR="005C326D" w:rsidRPr="005C326D" w:rsidRDefault="005C326D" w:rsidP="006E2B98">
            <w:pPr>
              <w:jc w:val="center"/>
              <w:rPr>
                <w:rFonts w:ascii="Times New Roman" w:hAnsi="Times New Roman" w:cs="Times New Roman"/>
                <w:b/>
              </w:rPr>
            </w:pPr>
            <w:r w:rsidRPr="005C326D">
              <w:rPr>
                <w:rFonts w:ascii="Times New Roman" w:hAnsi="Times New Roman" w:cs="Times New Roman"/>
                <w:b/>
              </w:rPr>
              <w:t>Количество баллов</w:t>
            </w:r>
          </w:p>
        </w:tc>
      </w:tr>
      <w:tr w:rsidR="005C326D" w:rsidRPr="005C326D" w:rsidTr="006E2B98">
        <w:tc>
          <w:tcPr>
            <w:tcW w:w="9570" w:type="dxa"/>
            <w:gridSpan w:val="4"/>
          </w:tcPr>
          <w:p w:rsidR="005C326D" w:rsidRPr="005C326D" w:rsidRDefault="005C326D" w:rsidP="006E2B98">
            <w:pPr>
              <w:jc w:val="center"/>
              <w:rPr>
                <w:rFonts w:ascii="Times New Roman" w:hAnsi="Times New Roman" w:cs="Times New Roman"/>
                <w:b/>
              </w:rPr>
            </w:pPr>
            <w:r w:rsidRPr="005C326D">
              <w:rPr>
                <w:rFonts w:ascii="Times New Roman" w:hAnsi="Times New Roman" w:cs="Times New Roman"/>
                <w:b/>
              </w:rPr>
              <w:t>Заместитель директора (по мерам социальной поддержки населения)</w:t>
            </w:r>
          </w:p>
        </w:tc>
      </w:tr>
      <w:tr w:rsidR="005C326D" w:rsidRPr="005C326D" w:rsidTr="006E2B98">
        <w:tc>
          <w:tcPr>
            <w:tcW w:w="591" w:type="dxa"/>
          </w:tcPr>
          <w:p w:rsidR="005C326D" w:rsidRPr="005C326D" w:rsidRDefault="005C326D" w:rsidP="006E2B98">
            <w:pPr>
              <w:rPr>
                <w:rFonts w:ascii="Times New Roman" w:hAnsi="Times New Roman" w:cs="Times New Roman"/>
              </w:rPr>
            </w:pPr>
            <w:r w:rsidRPr="005C326D">
              <w:rPr>
                <w:rFonts w:ascii="Times New Roman" w:hAnsi="Times New Roman" w:cs="Times New Roman"/>
              </w:rPr>
              <w:t>1</w:t>
            </w:r>
          </w:p>
        </w:tc>
        <w:tc>
          <w:tcPr>
            <w:tcW w:w="3147" w:type="dxa"/>
          </w:tcPr>
          <w:p w:rsidR="005C326D" w:rsidRPr="005C326D" w:rsidRDefault="005C326D" w:rsidP="006E2B98">
            <w:pPr>
              <w:jc w:val="both"/>
              <w:rPr>
                <w:rFonts w:ascii="Times New Roman" w:hAnsi="Times New Roman" w:cs="Times New Roman"/>
              </w:rPr>
            </w:pPr>
            <w:r w:rsidRPr="005C326D">
              <w:rPr>
                <w:rFonts w:ascii="Times New Roman" w:hAnsi="Times New Roman" w:cs="Times New Roman"/>
              </w:rPr>
              <w:t>Выполнение государственного задания</w:t>
            </w:r>
          </w:p>
        </w:tc>
        <w:tc>
          <w:tcPr>
            <w:tcW w:w="4040" w:type="dxa"/>
          </w:tcPr>
          <w:p w:rsidR="005C326D" w:rsidRPr="005C326D" w:rsidRDefault="005C326D" w:rsidP="006E2B98">
            <w:pPr>
              <w:jc w:val="both"/>
              <w:rPr>
                <w:rFonts w:ascii="Times New Roman" w:hAnsi="Times New Roman" w:cs="Times New Roman"/>
              </w:rPr>
            </w:pPr>
            <w:r w:rsidRPr="005C326D">
              <w:rPr>
                <w:rFonts w:ascii="Times New Roman" w:hAnsi="Times New Roman" w:cs="Times New Roman"/>
              </w:rPr>
              <w:t>Пункты государственного задания, в которых определен объем оказываемых услуг, считаются выполненными, если отношение количества фактически оказанных услуг в учреждении к объему социальных услуг, планируемых к оказанию за отчетный период согласно государственному заданию, составляет не менее 85%</w:t>
            </w:r>
          </w:p>
        </w:tc>
        <w:tc>
          <w:tcPr>
            <w:tcW w:w="1792" w:type="dxa"/>
          </w:tcPr>
          <w:p w:rsidR="005C326D" w:rsidRPr="005C326D" w:rsidRDefault="005C326D" w:rsidP="006E2B98">
            <w:pPr>
              <w:jc w:val="center"/>
              <w:rPr>
                <w:rFonts w:ascii="Times New Roman" w:hAnsi="Times New Roman" w:cs="Times New Roman"/>
              </w:rPr>
            </w:pPr>
            <w:r w:rsidRPr="005C326D">
              <w:rPr>
                <w:rFonts w:ascii="Times New Roman" w:hAnsi="Times New Roman" w:cs="Times New Roman"/>
              </w:rPr>
              <w:t>2 балла</w:t>
            </w:r>
          </w:p>
        </w:tc>
      </w:tr>
      <w:tr w:rsidR="005C326D" w:rsidRPr="005C326D" w:rsidTr="006E2B98">
        <w:trPr>
          <w:trHeight w:val="824"/>
        </w:trPr>
        <w:tc>
          <w:tcPr>
            <w:tcW w:w="591" w:type="dxa"/>
            <w:vMerge w:val="restart"/>
          </w:tcPr>
          <w:p w:rsidR="005C326D" w:rsidRPr="005C326D" w:rsidRDefault="005C326D" w:rsidP="006E2B98">
            <w:pPr>
              <w:rPr>
                <w:rFonts w:ascii="Times New Roman" w:hAnsi="Times New Roman" w:cs="Times New Roman"/>
              </w:rPr>
            </w:pPr>
            <w:r w:rsidRPr="005C326D">
              <w:rPr>
                <w:rFonts w:ascii="Times New Roman" w:hAnsi="Times New Roman" w:cs="Times New Roman"/>
              </w:rPr>
              <w:t>2</w:t>
            </w:r>
          </w:p>
        </w:tc>
        <w:tc>
          <w:tcPr>
            <w:tcW w:w="3147" w:type="dxa"/>
            <w:vMerge w:val="restart"/>
          </w:tcPr>
          <w:p w:rsidR="005C326D" w:rsidRPr="005C326D" w:rsidRDefault="005C326D" w:rsidP="006E2B98">
            <w:pPr>
              <w:jc w:val="both"/>
              <w:rPr>
                <w:rFonts w:ascii="Times New Roman" w:hAnsi="Times New Roman" w:cs="Times New Roman"/>
              </w:rPr>
            </w:pPr>
            <w:r w:rsidRPr="005C326D">
              <w:rPr>
                <w:rFonts w:ascii="Times New Roman" w:hAnsi="Times New Roman" w:cs="Times New Roman"/>
              </w:rPr>
              <w:t>Удовлетворенность граждан качеством и доступностью предоставления социальных услуг и мер социальной поддержки</w:t>
            </w:r>
          </w:p>
        </w:tc>
        <w:tc>
          <w:tcPr>
            <w:tcW w:w="4040" w:type="dxa"/>
          </w:tcPr>
          <w:p w:rsidR="005C326D" w:rsidRPr="005C326D" w:rsidRDefault="005C326D" w:rsidP="006E2B98">
            <w:pPr>
              <w:jc w:val="both"/>
              <w:rPr>
                <w:rFonts w:ascii="Times New Roman" w:hAnsi="Times New Roman" w:cs="Times New Roman"/>
              </w:rPr>
            </w:pPr>
            <w:r w:rsidRPr="005C326D">
              <w:rPr>
                <w:rFonts w:ascii="Times New Roman" w:hAnsi="Times New Roman" w:cs="Times New Roman"/>
              </w:rPr>
              <w:t>Отсутствие письменных жалоб, поступивших от граждан, на качество оказания социальных услуг и мер социальной поддержки, признанных обоснованными по результатам проверок вышестоящей организацией и контрольно-надзорных органов</w:t>
            </w:r>
          </w:p>
        </w:tc>
        <w:tc>
          <w:tcPr>
            <w:tcW w:w="1792" w:type="dxa"/>
          </w:tcPr>
          <w:p w:rsidR="005C326D" w:rsidRPr="005C326D" w:rsidRDefault="005C326D" w:rsidP="006E2B98">
            <w:pPr>
              <w:jc w:val="center"/>
              <w:rPr>
                <w:rFonts w:ascii="Times New Roman" w:hAnsi="Times New Roman" w:cs="Times New Roman"/>
              </w:rPr>
            </w:pPr>
            <w:r w:rsidRPr="005C326D">
              <w:rPr>
                <w:rFonts w:ascii="Times New Roman" w:hAnsi="Times New Roman" w:cs="Times New Roman"/>
              </w:rPr>
              <w:t>2 балл</w:t>
            </w:r>
          </w:p>
        </w:tc>
      </w:tr>
      <w:tr w:rsidR="005C326D" w:rsidRPr="005C326D" w:rsidTr="006E2B98">
        <w:tc>
          <w:tcPr>
            <w:tcW w:w="591" w:type="dxa"/>
            <w:vMerge/>
          </w:tcPr>
          <w:p w:rsidR="005C326D" w:rsidRPr="005C326D" w:rsidRDefault="005C326D" w:rsidP="006E2B98">
            <w:pPr>
              <w:rPr>
                <w:rFonts w:ascii="Times New Roman" w:hAnsi="Times New Roman" w:cs="Times New Roman"/>
              </w:rPr>
            </w:pPr>
          </w:p>
        </w:tc>
        <w:tc>
          <w:tcPr>
            <w:tcW w:w="3147" w:type="dxa"/>
            <w:vMerge/>
          </w:tcPr>
          <w:p w:rsidR="005C326D" w:rsidRPr="005C326D" w:rsidRDefault="005C326D" w:rsidP="006E2B98">
            <w:pPr>
              <w:jc w:val="both"/>
              <w:rPr>
                <w:rFonts w:ascii="Times New Roman" w:hAnsi="Times New Roman" w:cs="Times New Roman"/>
              </w:rPr>
            </w:pPr>
          </w:p>
        </w:tc>
        <w:tc>
          <w:tcPr>
            <w:tcW w:w="4040" w:type="dxa"/>
          </w:tcPr>
          <w:p w:rsidR="005C326D" w:rsidRPr="005C326D" w:rsidRDefault="005C326D" w:rsidP="006E2B98">
            <w:pPr>
              <w:jc w:val="both"/>
              <w:rPr>
                <w:rFonts w:ascii="Times New Roman" w:hAnsi="Times New Roman" w:cs="Times New Roman"/>
              </w:rPr>
            </w:pPr>
            <w:r w:rsidRPr="005C326D">
              <w:rPr>
                <w:rFonts w:ascii="Times New Roman" w:hAnsi="Times New Roman" w:cs="Times New Roman"/>
              </w:rPr>
              <w:t>Наличие письменных жалоб, поступивших от граждан, на качество оказания социальных услуг и мер социальной поддержки, признанных обоснованными по результатам проверок вышестоящей организацией и контрольно-надзорных органов</w:t>
            </w:r>
          </w:p>
        </w:tc>
        <w:tc>
          <w:tcPr>
            <w:tcW w:w="1792" w:type="dxa"/>
          </w:tcPr>
          <w:p w:rsidR="005C326D" w:rsidRPr="005C326D" w:rsidRDefault="005C326D" w:rsidP="006E2B98">
            <w:pPr>
              <w:jc w:val="center"/>
              <w:rPr>
                <w:rFonts w:ascii="Times New Roman" w:hAnsi="Times New Roman" w:cs="Times New Roman"/>
              </w:rPr>
            </w:pPr>
            <w:r w:rsidRPr="005C326D">
              <w:rPr>
                <w:rFonts w:ascii="Times New Roman" w:hAnsi="Times New Roman" w:cs="Times New Roman"/>
              </w:rPr>
              <w:t>-  2 балл</w:t>
            </w:r>
          </w:p>
        </w:tc>
      </w:tr>
      <w:tr w:rsidR="005C326D" w:rsidRPr="005C326D" w:rsidTr="006E2B98">
        <w:trPr>
          <w:trHeight w:val="988"/>
        </w:trPr>
        <w:tc>
          <w:tcPr>
            <w:tcW w:w="591" w:type="dxa"/>
          </w:tcPr>
          <w:p w:rsidR="005C326D" w:rsidRPr="005C326D" w:rsidRDefault="005C326D" w:rsidP="006E2B98">
            <w:pPr>
              <w:rPr>
                <w:rFonts w:ascii="Times New Roman" w:hAnsi="Times New Roman" w:cs="Times New Roman"/>
              </w:rPr>
            </w:pPr>
            <w:r w:rsidRPr="005C326D">
              <w:rPr>
                <w:rFonts w:ascii="Times New Roman" w:hAnsi="Times New Roman" w:cs="Times New Roman"/>
              </w:rPr>
              <w:lastRenderedPageBreak/>
              <w:t>3</w:t>
            </w:r>
          </w:p>
        </w:tc>
        <w:tc>
          <w:tcPr>
            <w:tcW w:w="3147" w:type="dxa"/>
          </w:tcPr>
          <w:p w:rsidR="005C326D" w:rsidRPr="005C326D" w:rsidRDefault="005C326D" w:rsidP="006E2B98">
            <w:pPr>
              <w:jc w:val="both"/>
              <w:rPr>
                <w:rFonts w:ascii="Times New Roman" w:hAnsi="Times New Roman" w:cs="Times New Roman"/>
              </w:rPr>
            </w:pPr>
            <w:r w:rsidRPr="005C326D">
              <w:rPr>
                <w:rFonts w:ascii="Times New Roman" w:hAnsi="Times New Roman" w:cs="Times New Roman"/>
              </w:rPr>
              <w:t>Обеспечение информационной открытости учреждения</w:t>
            </w:r>
          </w:p>
        </w:tc>
        <w:tc>
          <w:tcPr>
            <w:tcW w:w="4040" w:type="dxa"/>
          </w:tcPr>
          <w:p w:rsidR="005C326D" w:rsidRPr="005C326D" w:rsidRDefault="005C326D" w:rsidP="006E2B98">
            <w:pPr>
              <w:jc w:val="both"/>
              <w:rPr>
                <w:rFonts w:ascii="Times New Roman" w:hAnsi="Times New Roman" w:cs="Times New Roman"/>
              </w:rPr>
            </w:pPr>
            <w:r w:rsidRPr="005C326D">
              <w:rPr>
                <w:rFonts w:ascii="Times New Roman" w:hAnsi="Times New Roman" w:cs="Times New Roman"/>
              </w:rPr>
              <w:t>Обеспечение размещения информации об учреждении в соответствии с установленными показателями на официальном сайте в сети интернет (</w:t>
            </w:r>
            <w:hyperlink r:id="rId6" w:history="1">
              <w:r w:rsidRPr="005C326D">
                <w:rPr>
                  <w:rStyle w:val="a5"/>
                  <w:rFonts w:ascii="Times New Roman" w:hAnsi="Times New Roman" w:cs="Times New Roman"/>
                  <w:lang w:val="en-US"/>
                </w:rPr>
                <w:t>www</w:t>
              </w:r>
              <w:r w:rsidRPr="005C326D">
                <w:rPr>
                  <w:rStyle w:val="a5"/>
                  <w:rFonts w:ascii="Times New Roman" w:hAnsi="Times New Roman" w:cs="Times New Roman"/>
                </w:rPr>
                <w:t>.</w:t>
              </w:r>
              <w:r w:rsidRPr="005C326D">
                <w:rPr>
                  <w:rStyle w:val="a5"/>
                  <w:rFonts w:ascii="Times New Roman" w:hAnsi="Times New Roman" w:cs="Times New Roman"/>
                  <w:lang w:val="en-US"/>
                </w:rPr>
                <w:t>bus</w:t>
              </w:r>
              <w:r w:rsidRPr="005C326D">
                <w:rPr>
                  <w:rStyle w:val="a5"/>
                  <w:rFonts w:ascii="Times New Roman" w:hAnsi="Times New Roman" w:cs="Times New Roman"/>
                </w:rPr>
                <w:t>.</w:t>
              </w:r>
              <w:proofErr w:type="spellStart"/>
              <w:r w:rsidRPr="005C326D">
                <w:rPr>
                  <w:rStyle w:val="a5"/>
                  <w:rFonts w:ascii="Times New Roman" w:hAnsi="Times New Roman" w:cs="Times New Roman"/>
                  <w:lang w:val="en-US"/>
                </w:rPr>
                <w:t>gov</w:t>
              </w:r>
              <w:proofErr w:type="spellEnd"/>
              <w:r w:rsidRPr="005C326D">
                <w:rPr>
                  <w:rStyle w:val="a5"/>
                  <w:rFonts w:ascii="Times New Roman" w:hAnsi="Times New Roman" w:cs="Times New Roman"/>
                </w:rPr>
                <w:t>.</w:t>
              </w:r>
              <w:proofErr w:type="spellStart"/>
              <w:r w:rsidRPr="005C326D">
                <w:rPr>
                  <w:rStyle w:val="a5"/>
                  <w:rFonts w:ascii="Times New Roman" w:hAnsi="Times New Roman" w:cs="Times New Roman"/>
                  <w:lang w:val="en-US"/>
                </w:rPr>
                <w:t>ru</w:t>
              </w:r>
              <w:proofErr w:type="spellEnd"/>
            </w:hyperlink>
            <w:r w:rsidRPr="005C326D">
              <w:rPr>
                <w:rFonts w:ascii="Times New Roman" w:hAnsi="Times New Roman" w:cs="Times New Roman"/>
              </w:rPr>
              <w:t>.)</w:t>
            </w:r>
          </w:p>
        </w:tc>
        <w:tc>
          <w:tcPr>
            <w:tcW w:w="1792" w:type="dxa"/>
          </w:tcPr>
          <w:p w:rsidR="005C326D" w:rsidRPr="005C326D" w:rsidRDefault="005C326D" w:rsidP="006E2B98">
            <w:pPr>
              <w:jc w:val="center"/>
              <w:rPr>
                <w:rFonts w:ascii="Times New Roman" w:hAnsi="Times New Roman" w:cs="Times New Roman"/>
              </w:rPr>
            </w:pPr>
            <w:r w:rsidRPr="005C326D">
              <w:rPr>
                <w:rFonts w:ascii="Times New Roman" w:hAnsi="Times New Roman" w:cs="Times New Roman"/>
              </w:rPr>
              <w:t>2 балла</w:t>
            </w:r>
          </w:p>
          <w:p w:rsidR="005C326D" w:rsidRPr="005C326D" w:rsidRDefault="005C326D" w:rsidP="006E2B98">
            <w:pPr>
              <w:jc w:val="center"/>
              <w:rPr>
                <w:rFonts w:ascii="Times New Roman" w:hAnsi="Times New Roman" w:cs="Times New Roman"/>
              </w:rPr>
            </w:pPr>
          </w:p>
          <w:p w:rsidR="005C326D" w:rsidRPr="005C326D" w:rsidRDefault="005C326D" w:rsidP="006E2B98">
            <w:pPr>
              <w:jc w:val="center"/>
              <w:rPr>
                <w:rFonts w:ascii="Times New Roman" w:hAnsi="Times New Roman" w:cs="Times New Roman"/>
              </w:rPr>
            </w:pPr>
          </w:p>
          <w:p w:rsidR="005C326D" w:rsidRPr="005C326D" w:rsidRDefault="005C326D" w:rsidP="006E2B98">
            <w:pPr>
              <w:jc w:val="center"/>
              <w:rPr>
                <w:rFonts w:ascii="Times New Roman" w:hAnsi="Times New Roman" w:cs="Times New Roman"/>
              </w:rPr>
            </w:pPr>
          </w:p>
          <w:p w:rsidR="005C326D" w:rsidRPr="005C326D" w:rsidRDefault="005C326D" w:rsidP="006E2B98">
            <w:pPr>
              <w:jc w:val="center"/>
              <w:rPr>
                <w:rFonts w:ascii="Times New Roman" w:hAnsi="Times New Roman" w:cs="Times New Roman"/>
              </w:rPr>
            </w:pPr>
          </w:p>
        </w:tc>
      </w:tr>
      <w:tr w:rsidR="005C326D" w:rsidRPr="005C326D" w:rsidTr="006E2B98">
        <w:trPr>
          <w:trHeight w:val="709"/>
        </w:trPr>
        <w:tc>
          <w:tcPr>
            <w:tcW w:w="591" w:type="dxa"/>
            <w:vMerge w:val="restart"/>
          </w:tcPr>
          <w:p w:rsidR="005C326D" w:rsidRPr="005C326D" w:rsidRDefault="005C326D" w:rsidP="006E2B98">
            <w:pPr>
              <w:rPr>
                <w:rFonts w:ascii="Times New Roman" w:hAnsi="Times New Roman" w:cs="Times New Roman"/>
              </w:rPr>
            </w:pPr>
            <w:r w:rsidRPr="005C326D">
              <w:rPr>
                <w:rFonts w:ascii="Times New Roman" w:hAnsi="Times New Roman" w:cs="Times New Roman"/>
              </w:rPr>
              <w:t>4</w:t>
            </w:r>
          </w:p>
        </w:tc>
        <w:tc>
          <w:tcPr>
            <w:tcW w:w="3147" w:type="dxa"/>
            <w:vMerge w:val="restart"/>
          </w:tcPr>
          <w:p w:rsidR="005C326D" w:rsidRPr="005C326D" w:rsidRDefault="005C326D" w:rsidP="006E2B98">
            <w:pPr>
              <w:jc w:val="both"/>
              <w:rPr>
                <w:rFonts w:ascii="Times New Roman" w:hAnsi="Times New Roman" w:cs="Times New Roman"/>
              </w:rPr>
            </w:pPr>
            <w:r w:rsidRPr="005C326D">
              <w:rPr>
                <w:rFonts w:ascii="Times New Roman" w:hAnsi="Times New Roman" w:cs="Times New Roman"/>
              </w:rPr>
              <w:t>Своевременность предоставления месячных, квартальных и годовых отчетов, планов финансово-хозяйственной деятельности, подготовка информационных и аналитических материалов для Управления и других сведений и их качество</w:t>
            </w:r>
          </w:p>
        </w:tc>
        <w:tc>
          <w:tcPr>
            <w:tcW w:w="4040" w:type="dxa"/>
          </w:tcPr>
          <w:p w:rsidR="005C326D" w:rsidRPr="005C326D" w:rsidRDefault="005C326D" w:rsidP="006E2B98">
            <w:pPr>
              <w:jc w:val="both"/>
              <w:rPr>
                <w:rFonts w:ascii="Times New Roman" w:hAnsi="Times New Roman" w:cs="Times New Roman"/>
              </w:rPr>
            </w:pPr>
            <w:r w:rsidRPr="005C326D">
              <w:rPr>
                <w:rFonts w:ascii="Times New Roman" w:hAnsi="Times New Roman" w:cs="Times New Roman"/>
              </w:rPr>
              <w:t>Соблюдение сроков, установленных порядков и форм предоставления сведений, отчетов и информации</w:t>
            </w:r>
          </w:p>
          <w:p w:rsidR="005C326D" w:rsidRPr="005C326D" w:rsidRDefault="005C326D" w:rsidP="006E2B98">
            <w:pPr>
              <w:jc w:val="both"/>
              <w:rPr>
                <w:rFonts w:ascii="Times New Roman" w:hAnsi="Times New Roman" w:cs="Times New Roman"/>
              </w:rPr>
            </w:pPr>
          </w:p>
        </w:tc>
        <w:tc>
          <w:tcPr>
            <w:tcW w:w="1792" w:type="dxa"/>
          </w:tcPr>
          <w:p w:rsidR="005C326D" w:rsidRPr="005C326D" w:rsidRDefault="005C326D" w:rsidP="006E2B98">
            <w:pPr>
              <w:jc w:val="center"/>
              <w:rPr>
                <w:rFonts w:ascii="Times New Roman" w:hAnsi="Times New Roman" w:cs="Times New Roman"/>
              </w:rPr>
            </w:pPr>
            <w:r w:rsidRPr="005C326D">
              <w:rPr>
                <w:rFonts w:ascii="Times New Roman" w:hAnsi="Times New Roman" w:cs="Times New Roman"/>
              </w:rPr>
              <w:t>1 балл</w:t>
            </w:r>
          </w:p>
        </w:tc>
      </w:tr>
      <w:tr w:rsidR="005C326D" w:rsidRPr="005C326D" w:rsidTr="006E2B98">
        <w:trPr>
          <w:trHeight w:val="709"/>
        </w:trPr>
        <w:tc>
          <w:tcPr>
            <w:tcW w:w="591" w:type="dxa"/>
            <w:vMerge/>
          </w:tcPr>
          <w:p w:rsidR="005C326D" w:rsidRPr="005C326D" w:rsidRDefault="005C326D" w:rsidP="006E2B98">
            <w:pPr>
              <w:rPr>
                <w:rFonts w:ascii="Times New Roman" w:hAnsi="Times New Roman" w:cs="Times New Roman"/>
              </w:rPr>
            </w:pPr>
          </w:p>
        </w:tc>
        <w:tc>
          <w:tcPr>
            <w:tcW w:w="3147" w:type="dxa"/>
            <w:vMerge/>
          </w:tcPr>
          <w:p w:rsidR="005C326D" w:rsidRPr="005C326D" w:rsidRDefault="005C326D" w:rsidP="006E2B98">
            <w:pPr>
              <w:jc w:val="both"/>
              <w:rPr>
                <w:rFonts w:ascii="Times New Roman" w:hAnsi="Times New Roman" w:cs="Times New Roman"/>
              </w:rPr>
            </w:pPr>
          </w:p>
        </w:tc>
        <w:tc>
          <w:tcPr>
            <w:tcW w:w="4040" w:type="dxa"/>
          </w:tcPr>
          <w:p w:rsidR="005C326D" w:rsidRPr="005C326D" w:rsidRDefault="005C326D" w:rsidP="006E2B98">
            <w:pPr>
              <w:jc w:val="both"/>
              <w:rPr>
                <w:rFonts w:ascii="Times New Roman" w:hAnsi="Times New Roman" w:cs="Times New Roman"/>
              </w:rPr>
            </w:pPr>
            <w:r w:rsidRPr="005C326D">
              <w:rPr>
                <w:rFonts w:ascii="Times New Roman" w:hAnsi="Times New Roman" w:cs="Times New Roman"/>
              </w:rPr>
              <w:t>Нарушение сроков, установленных порядков и форм предоставления сведений, отчетов и информации</w:t>
            </w:r>
          </w:p>
        </w:tc>
        <w:tc>
          <w:tcPr>
            <w:tcW w:w="1792" w:type="dxa"/>
          </w:tcPr>
          <w:p w:rsidR="005C326D" w:rsidRPr="005C326D" w:rsidRDefault="005C326D" w:rsidP="006E2B98">
            <w:pPr>
              <w:jc w:val="center"/>
              <w:rPr>
                <w:rFonts w:ascii="Times New Roman" w:hAnsi="Times New Roman" w:cs="Times New Roman"/>
              </w:rPr>
            </w:pPr>
            <w:r w:rsidRPr="005C326D">
              <w:rPr>
                <w:rFonts w:ascii="Times New Roman" w:hAnsi="Times New Roman" w:cs="Times New Roman"/>
              </w:rPr>
              <w:t>-  1 балл</w:t>
            </w:r>
          </w:p>
        </w:tc>
      </w:tr>
      <w:tr w:rsidR="005C326D" w:rsidRPr="005C326D" w:rsidTr="006E2B98">
        <w:tc>
          <w:tcPr>
            <w:tcW w:w="591" w:type="dxa"/>
          </w:tcPr>
          <w:p w:rsidR="005C326D" w:rsidRPr="005C326D" w:rsidRDefault="005C326D" w:rsidP="006E2B98">
            <w:pPr>
              <w:rPr>
                <w:rFonts w:ascii="Times New Roman" w:hAnsi="Times New Roman" w:cs="Times New Roman"/>
              </w:rPr>
            </w:pPr>
            <w:r w:rsidRPr="005C326D">
              <w:rPr>
                <w:rFonts w:ascii="Times New Roman" w:hAnsi="Times New Roman" w:cs="Times New Roman"/>
              </w:rPr>
              <w:t>5</w:t>
            </w:r>
          </w:p>
        </w:tc>
        <w:tc>
          <w:tcPr>
            <w:tcW w:w="3147" w:type="dxa"/>
          </w:tcPr>
          <w:p w:rsidR="005C326D" w:rsidRPr="005C326D" w:rsidRDefault="005C326D" w:rsidP="006E2B98">
            <w:pPr>
              <w:jc w:val="both"/>
              <w:rPr>
                <w:rFonts w:ascii="Times New Roman" w:hAnsi="Times New Roman" w:cs="Times New Roman"/>
              </w:rPr>
            </w:pPr>
            <w:r w:rsidRPr="005C326D">
              <w:rPr>
                <w:rFonts w:ascii="Times New Roman" w:hAnsi="Times New Roman" w:cs="Times New Roman"/>
              </w:rPr>
              <w:t xml:space="preserve">Соблюдение предельной доли оплаты труда работников административно-управленческого персонала, в </w:t>
            </w:r>
            <w:proofErr w:type="gramStart"/>
            <w:r w:rsidRPr="005C326D">
              <w:rPr>
                <w:rFonts w:ascii="Times New Roman" w:hAnsi="Times New Roman" w:cs="Times New Roman"/>
              </w:rPr>
              <w:t>фонде</w:t>
            </w:r>
            <w:proofErr w:type="gramEnd"/>
            <w:r w:rsidRPr="005C326D">
              <w:rPr>
                <w:rFonts w:ascii="Times New Roman" w:hAnsi="Times New Roman" w:cs="Times New Roman"/>
              </w:rPr>
              <w:t xml:space="preserve"> оплаты труда учреждения</w:t>
            </w:r>
          </w:p>
        </w:tc>
        <w:tc>
          <w:tcPr>
            <w:tcW w:w="4040" w:type="dxa"/>
          </w:tcPr>
          <w:p w:rsidR="005C326D" w:rsidRPr="005C326D" w:rsidRDefault="005C326D" w:rsidP="006E2B98">
            <w:pPr>
              <w:jc w:val="both"/>
              <w:rPr>
                <w:rFonts w:ascii="Times New Roman" w:hAnsi="Times New Roman" w:cs="Times New Roman"/>
              </w:rPr>
            </w:pPr>
            <w:r w:rsidRPr="005C326D">
              <w:rPr>
                <w:rFonts w:ascii="Times New Roman" w:hAnsi="Times New Roman" w:cs="Times New Roman"/>
              </w:rPr>
              <w:t xml:space="preserve">Соблюдение установленной учредителем доли оплаты труда работников административно-управленческого персонала, в </w:t>
            </w:r>
            <w:proofErr w:type="gramStart"/>
            <w:r w:rsidRPr="005C326D">
              <w:rPr>
                <w:rFonts w:ascii="Times New Roman" w:hAnsi="Times New Roman" w:cs="Times New Roman"/>
              </w:rPr>
              <w:t>фонде</w:t>
            </w:r>
            <w:proofErr w:type="gramEnd"/>
            <w:r w:rsidRPr="005C326D">
              <w:rPr>
                <w:rFonts w:ascii="Times New Roman" w:hAnsi="Times New Roman" w:cs="Times New Roman"/>
              </w:rPr>
              <w:t xml:space="preserve"> оплаты труда учреждения (до 40%)</w:t>
            </w:r>
          </w:p>
        </w:tc>
        <w:tc>
          <w:tcPr>
            <w:tcW w:w="1792" w:type="dxa"/>
          </w:tcPr>
          <w:p w:rsidR="005C326D" w:rsidRPr="005C326D" w:rsidRDefault="005C326D" w:rsidP="006E2B98">
            <w:pPr>
              <w:jc w:val="center"/>
              <w:rPr>
                <w:rFonts w:ascii="Times New Roman" w:hAnsi="Times New Roman" w:cs="Times New Roman"/>
              </w:rPr>
            </w:pPr>
            <w:r w:rsidRPr="005C326D">
              <w:rPr>
                <w:rFonts w:ascii="Times New Roman" w:hAnsi="Times New Roman" w:cs="Times New Roman"/>
              </w:rPr>
              <w:t>1 балл</w:t>
            </w:r>
          </w:p>
        </w:tc>
      </w:tr>
      <w:tr w:rsidR="005C326D" w:rsidRPr="005C326D" w:rsidTr="006E2B98">
        <w:tc>
          <w:tcPr>
            <w:tcW w:w="591" w:type="dxa"/>
          </w:tcPr>
          <w:p w:rsidR="005C326D" w:rsidRPr="005C326D" w:rsidRDefault="005C326D" w:rsidP="006E2B98">
            <w:pPr>
              <w:rPr>
                <w:rFonts w:ascii="Times New Roman" w:hAnsi="Times New Roman" w:cs="Times New Roman"/>
              </w:rPr>
            </w:pPr>
            <w:r w:rsidRPr="005C326D">
              <w:rPr>
                <w:rFonts w:ascii="Times New Roman" w:hAnsi="Times New Roman" w:cs="Times New Roman"/>
              </w:rPr>
              <w:t>6</w:t>
            </w:r>
          </w:p>
        </w:tc>
        <w:tc>
          <w:tcPr>
            <w:tcW w:w="3147" w:type="dxa"/>
          </w:tcPr>
          <w:p w:rsidR="005C326D" w:rsidRPr="005C326D" w:rsidRDefault="005C326D" w:rsidP="006E2B98">
            <w:pPr>
              <w:jc w:val="both"/>
              <w:rPr>
                <w:rFonts w:ascii="Times New Roman" w:hAnsi="Times New Roman" w:cs="Times New Roman"/>
              </w:rPr>
            </w:pPr>
            <w:r w:rsidRPr="005C326D">
              <w:rPr>
                <w:rFonts w:ascii="Times New Roman" w:hAnsi="Times New Roman" w:cs="Times New Roman"/>
              </w:rPr>
              <w:t>Соблюдение целевого соотношения средней заработной платы основного и вспомогательного персонала учреждения</w:t>
            </w:r>
          </w:p>
        </w:tc>
        <w:tc>
          <w:tcPr>
            <w:tcW w:w="4040" w:type="dxa"/>
          </w:tcPr>
          <w:p w:rsidR="005C326D" w:rsidRPr="005C326D" w:rsidRDefault="005C326D" w:rsidP="006E2B98">
            <w:pPr>
              <w:jc w:val="both"/>
              <w:rPr>
                <w:rFonts w:ascii="Times New Roman" w:hAnsi="Times New Roman" w:cs="Times New Roman"/>
              </w:rPr>
            </w:pPr>
            <w:r w:rsidRPr="005C326D">
              <w:rPr>
                <w:rFonts w:ascii="Times New Roman" w:hAnsi="Times New Roman" w:cs="Times New Roman"/>
              </w:rPr>
              <w:t>Соблюдение целевого соотношения средней заработной платы основного и вспомогательного персонала учреждения</w:t>
            </w:r>
          </w:p>
          <w:p w:rsidR="005C326D" w:rsidRPr="005C326D" w:rsidRDefault="005C326D" w:rsidP="006E2B98">
            <w:pPr>
              <w:jc w:val="center"/>
              <w:rPr>
                <w:rFonts w:ascii="Times New Roman" w:hAnsi="Times New Roman" w:cs="Times New Roman"/>
              </w:rPr>
            </w:pPr>
            <w:r w:rsidRPr="005C326D">
              <w:rPr>
                <w:rFonts w:ascii="Times New Roman" w:hAnsi="Times New Roman" w:cs="Times New Roman"/>
              </w:rPr>
              <w:t>(1:0,7-1:0,5)</w:t>
            </w:r>
          </w:p>
        </w:tc>
        <w:tc>
          <w:tcPr>
            <w:tcW w:w="1792" w:type="dxa"/>
          </w:tcPr>
          <w:p w:rsidR="005C326D" w:rsidRPr="005C326D" w:rsidRDefault="005C326D" w:rsidP="006E2B98">
            <w:pPr>
              <w:jc w:val="center"/>
              <w:rPr>
                <w:rFonts w:ascii="Times New Roman" w:hAnsi="Times New Roman" w:cs="Times New Roman"/>
              </w:rPr>
            </w:pPr>
            <w:r w:rsidRPr="005C326D">
              <w:rPr>
                <w:rFonts w:ascii="Times New Roman" w:hAnsi="Times New Roman" w:cs="Times New Roman"/>
              </w:rPr>
              <w:t>1 балл</w:t>
            </w:r>
          </w:p>
        </w:tc>
      </w:tr>
      <w:tr w:rsidR="005C326D" w:rsidRPr="005C326D" w:rsidTr="006E2B98">
        <w:tc>
          <w:tcPr>
            <w:tcW w:w="591" w:type="dxa"/>
          </w:tcPr>
          <w:p w:rsidR="005C326D" w:rsidRPr="005C326D" w:rsidRDefault="005C326D" w:rsidP="006E2B98">
            <w:pPr>
              <w:rPr>
                <w:rFonts w:ascii="Times New Roman" w:hAnsi="Times New Roman" w:cs="Times New Roman"/>
              </w:rPr>
            </w:pPr>
            <w:r w:rsidRPr="005C326D">
              <w:rPr>
                <w:rFonts w:ascii="Times New Roman" w:hAnsi="Times New Roman" w:cs="Times New Roman"/>
              </w:rPr>
              <w:t>7</w:t>
            </w:r>
          </w:p>
        </w:tc>
        <w:tc>
          <w:tcPr>
            <w:tcW w:w="3147" w:type="dxa"/>
          </w:tcPr>
          <w:p w:rsidR="005C326D" w:rsidRPr="005C326D" w:rsidRDefault="005C326D" w:rsidP="006E2B98">
            <w:pPr>
              <w:jc w:val="both"/>
              <w:rPr>
                <w:rFonts w:ascii="Times New Roman" w:hAnsi="Times New Roman" w:cs="Times New Roman"/>
              </w:rPr>
            </w:pPr>
            <w:r w:rsidRPr="005C326D">
              <w:rPr>
                <w:rFonts w:ascii="Times New Roman" w:hAnsi="Times New Roman" w:cs="Times New Roman"/>
              </w:rPr>
              <w:t>Соблюдение положений Кодекса профессиональной этики</w:t>
            </w:r>
          </w:p>
        </w:tc>
        <w:tc>
          <w:tcPr>
            <w:tcW w:w="4040" w:type="dxa"/>
          </w:tcPr>
          <w:p w:rsidR="005C326D" w:rsidRPr="005C326D" w:rsidRDefault="005C326D" w:rsidP="006E2B98">
            <w:pPr>
              <w:jc w:val="both"/>
              <w:rPr>
                <w:rFonts w:ascii="Times New Roman" w:hAnsi="Times New Roman" w:cs="Times New Roman"/>
              </w:rPr>
            </w:pPr>
            <w:proofErr w:type="gramStart"/>
            <w:r w:rsidRPr="005C326D">
              <w:rPr>
                <w:rFonts w:ascii="Times New Roman" w:hAnsi="Times New Roman" w:cs="Times New Roman"/>
              </w:rPr>
              <w:t>Соблюдение норм и положений профессиональной этики, правил делового поведения и общения, проявление корректности и внимательности к гражданам и должностным лицам при служебных контактах с ними, защита и поддержание человеческого достоинства граждан, учет их индивидуальных интересов и социальных потребностей на основе построения толерантных отношений с ними, соблюдение конфиденциальности информации о гражданах и работниках учреждения</w:t>
            </w:r>
            <w:proofErr w:type="gramEnd"/>
          </w:p>
        </w:tc>
        <w:tc>
          <w:tcPr>
            <w:tcW w:w="1792" w:type="dxa"/>
          </w:tcPr>
          <w:p w:rsidR="005C326D" w:rsidRPr="005C326D" w:rsidRDefault="005C326D" w:rsidP="006E2B98">
            <w:pPr>
              <w:jc w:val="center"/>
              <w:rPr>
                <w:rFonts w:ascii="Times New Roman" w:hAnsi="Times New Roman" w:cs="Times New Roman"/>
              </w:rPr>
            </w:pPr>
            <w:r w:rsidRPr="005C326D">
              <w:rPr>
                <w:rFonts w:ascii="Times New Roman" w:hAnsi="Times New Roman" w:cs="Times New Roman"/>
              </w:rPr>
              <w:t>1 балл</w:t>
            </w:r>
          </w:p>
        </w:tc>
      </w:tr>
      <w:tr w:rsidR="005C326D" w:rsidRPr="005C326D" w:rsidTr="006E2B98">
        <w:tc>
          <w:tcPr>
            <w:tcW w:w="9570" w:type="dxa"/>
            <w:gridSpan w:val="4"/>
          </w:tcPr>
          <w:p w:rsidR="005C326D" w:rsidRPr="005C326D" w:rsidRDefault="005C326D" w:rsidP="006E2B98">
            <w:pPr>
              <w:jc w:val="center"/>
              <w:rPr>
                <w:rFonts w:ascii="Times New Roman" w:hAnsi="Times New Roman" w:cs="Times New Roman"/>
                <w:b/>
              </w:rPr>
            </w:pPr>
            <w:r w:rsidRPr="005C326D">
              <w:rPr>
                <w:rFonts w:ascii="Times New Roman" w:hAnsi="Times New Roman" w:cs="Times New Roman"/>
                <w:b/>
              </w:rPr>
              <w:t>Заместитель директора (по социальному обслуживанию населения)</w:t>
            </w:r>
          </w:p>
        </w:tc>
      </w:tr>
      <w:tr w:rsidR="005C326D" w:rsidRPr="005C326D" w:rsidTr="006E2B98">
        <w:tc>
          <w:tcPr>
            <w:tcW w:w="591" w:type="dxa"/>
          </w:tcPr>
          <w:p w:rsidR="005C326D" w:rsidRPr="005C326D" w:rsidRDefault="005C326D" w:rsidP="006E2B98">
            <w:pPr>
              <w:rPr>
                <w:rFonts w:ascii="Times New Roman" w:hAnsi="Times New Roman" w:cs="Times New Roman"/>
              </w:rPr>
            </w:pPr>
            <w:r w:rsidRPr="005C326D">
              <w:rPr>
                <w:rFonts w:ascii="Times New Roman" w:hAnsi="Times New Roman" w:cs="Times New Roman"/>
              </w:rPr>
              <w:lastRenderedPageBreak/>
              <w:t>1</w:t>
            </w:r>
          </w:p>
        </w:tc>
        <w:tc>
          <w:tcPr>
            <w:tcW w:w="3147" w:type="dxa"/>
          </w:tcPr>
          <w:p w:rsidR="005C326D" w:rsidRPr="005C326D" w:rsidRDefault="005C326D" w:rsidP="006E2B98">
            <w:pPr>
              <w:jc w:val="both"/>
              <w:rPr>
                <w:rFonts w:ascii="Times New Roman" w:hAnsi="Times New Roman" w:cs="Times New Roman"/>
              </w:rPr>
            </w:pPr>
            <w:r w:rsidRPr="005C326D">
              <w:rPr>
                <w:rFonts w:ascii="Times New Roman" w:hAnsi="Times New Roman" w:cs="Times New Roman"/>
              </w:rPr>
              <w:t>Выполнение государственного задания</w:t>
            </w:r>
          </w:p>
        </w:tc>
        <w:tc>
          <w:tcPr>
            <w:tcW w:w="4040" w:type="dxa"/>
          </w:tcPr>
          <w:p w:rsidR="005C326D" w:rsidRPr="005C326D" w:rsidRDefault="005C326D" w:rsidP="006E2B98">
            <w:pPr>
              <w:jc w:val="both"/>
              <w:rPr>
                <w:rFonts w:ascii="Times New Roman" w:hAnsi="Times New Roman" w:cs="Times New Roman"/>
              </w:rPr>
            </w:pPr>
            <w:r w:rsidRPr="005C326D">
              <w:rPr>
                <w:rFonts w:ascii="Times New Roman" w:hAnsi="Times New Roman" w:cs="Times New Roman"/>
              </w:rPr>
              <w:t>Пункты государственного задания, в которых определен объем оказываемых услуг, считаются выполненными, если отношение количества фактически оказанных услуг в учреждении к объему социальных услуг, планируемых к оказанию за отчетный период согласно государственному заданию, составляет не менее 85%</w:t>
            </w:r>
          </w:p>
          <w:p w:rsidR="005C326D" w:rsidRPr="005C326D" w:rsidRDefault="005C326D" w:rsidP="006E2B98">
            <w:pPr>
              <w:jc w:val="both"/>
              <w:rPr>
                <w:rFonts w:ascii="Times New Roman" w:hAnsi="Times New Roman" w:cs="Times New Roman"/>
              </w:rPr>
            </w:pPr>
          </w:p>
        </w:tc>
        <w:tc>
          <w:tcPr>
            <w:tcW w:w="1792" w:type="dxa"/>
          </w:tcPr>
          <w:p w:rsidR="005C326D" w:rsidRPr="005C326D" w:rsidRDefault="005C326D" w:rsidP="006E2B98">
            <w:pPr>
              <w:jc w:val="center"/>
              <w:rPr>
                <w:rFonts w:ascii="Times New Roman" w:hAnsi="Times New Roman" w:cs="Times New Roman"/>
              </w:rPr>
            </w:pPr>
            <w:r w:rsidRPr="005C326D">
              <w:rPr>
                <w:rFonts w:ascii="Times New Roman" w:hAnsi="Times New Roman" w:cs="Times New Roman"/>
              </w:rPr>
              <w:t>2 балла</w:t>
            </w:r>
          </w:p>
        </w:tc>
      </w:tr>
      <w:tr w:rsidR="005C326D" w:rsidRPr="005C326D" w:rsidTr="006E2B98">
        <w:tc>
          <w:tcPr>
            <w:tcW w:w="591" w:type="dxa"/>
            <w:vMerge w:val="restart"/>
          </w:tcPr>
          <w:p w:rsidR="005C326D" w:rsidRPr="005C326D" w:rsidRDefault="005C326D" w:rsidP="006E2B98">
            <w:pPr>
              <w:rPr>
                <w:rFonts w:ascii="Times New Roman" w:hAnsi="Times New Roman" w:cs="Times New Roman"/>
              </w:rPr>
            </w:pPr>
            <w:r w:rsidRPr="005C326D">
              <w:rPr>
                <w:rFonts w:ascii="Times New Roman" w:hAnsi="Times New Roman" w:cs="Times New Roman"/>
              </w:rPr>
              <w:t>2</w:t>
            </w:r>
          </w:p>
          <w:p w:rsidR="005C326D" w:rsidRPr="005C326D" w:rsidRDefault="005C326D" w:rsidP="006E2B98">
            <w:pPr>
              <w:rPr>
                <w:rFonts w:ascii="Times New Roman" w:hAnsi="Times New Roman" w:cs="Times New Roman"/>
              </w:rPr>
            </w:pPr>
          </w:p>
          <w:p w:rsidR="005C326D" w:rsidRPr="005C326D" w:rsidRDefault="005C326D" w:rsidP="006E2B98">
            <w:pPr>
              <w:rPr>
                <w:rFonts w:ascii="Times New Roman" w:hAnsi="Times New Roman" w:cs="Times New Roman"/>
              </w:rPr>
            </w:pPr>
          </w:p>
          <w:p w:rsidR="005C326D" w:rsidRPr="005C326D" w:rsidRDefault="005C326D" w:rsidP="006E2B98">
            <w:pPr>
              <w:rPr>
                <w:rFonts w:ascii="Times New Roman" w:hAnsi="Times New Roman" w:cs="Times New Roman"/>
              </w:rPr>
            </w:pPr>
          </w:p>
          <w:p w:rsidR="005C326D" w:rsidRPr="005C326D" w:rsidRDefault="005C326D" w:rsidP="006E2B98">
            <w:pPr>
              <w:rPr>
                <w:rFonts w:ascii="Times New Roman" w:hAnsi="Times New Roman" w:cs="Times New Roman"/>
              </w:rPr>
            </w:pPr>
          </w:p>
          <w:p w:rsidR="005C326D" w:rsidRPr="005C326D" w:rsidRDefault="005C326D" w:rsidP="006E2B98">
            <w:pPr>
              <w:rPr>
                <w:rFonts w:ascii="Times New Roman" w:hAnsi="Times New Roman" w:cs="Times New Roman"/>
              </w:rPr>
            </w:pPr>
          </w:p>
          <w:p w:rsidR="005C326D" w:rsidRPr="005C326D" w:rsidRDefault="005C326D" w:rsidP="006E2B98">
            <w:pPr>
              <w:rPr>
                <w:rFonts w:ascii="Times New Roman" w:hAnsi="Times New Roman" w:cs="Times New Roman"/>
              </w:rPr>
            </w:pPr>
          </w:p>
        </w:tc>
        <w:tc>
          <w:tcPr>
            <w:tcW w:w="3147" w:type="dxa"/>
            <w:vMerge w:val="restart"/>
          </w:tcPr>
          <w:p w:rsidR="005C326D" w:rsidRPr="005C326D" w:rsidRDefault="005C326D" w:rsidP="006E2B98">
            <w:pPr>
              <w:jc w:val="both"/>
              <w:rPr>
                <w:rFonts w:ascii="Times New Roman" w:hAnsi="Times New Roman" w:cs="Times New Roman"/>
              </w:rPr>
            </w:pPr>
            <w:r w:rsidRPr="005C326D">
              <w:rPr>
                <w:rFonts w:ascii="Times New Roman" w:hAnsi="Times New Roman" w:cs="Times New Roman"/>
              </w:rPr>
              <w:t>Удовлетворенность граждан качеством и доступностью предоставления социальных услуг и мер социальной поддержки</w:t>
            </w:r>
          </w:p>
          <w:p w:rsidR="005C326D" w:rsidRPr="005C326D" w:rsidRDefault="005C326D" w:rsidP="006E2B98">
            <w:pPr>
              <w:jc w:val="both"/>
              <w:rPr>
                <w:rFonts w:ascii="Times New Roman" w:hAnsi="Times New Roman" w:cs="Times New Roman"/>
              </w:rPr>
            </w:pPr>
          </w:p>
          <w:p w:rsidR="005C326D" w:rsidRPr="005C326D" w:rsidRDefault="005C326D" w:rsidP="006E2B98">
            <w:pPr>
              <w:jc w:val="both"/>
              <w:rPr>
                <w:rFonts w:ascii="Times New Roman" w:hAnsi="Times New Roman" w:cs="Times New Roman"/>
              </w:rPr>
            </w:pPr>
          </w:p>
          <w:p w:rsidR="005C326D" w:rsidRPr="005C326D" w:rsidRDefault="005C326D" w:rsidP="006E2B98">
            <w:pPr>
              <w:jc w:val="both"/>
              <w:rPr>
                <w:rFonts w:ascii="Times New Roman" w:hAnsi="Times New Roman" w:cs="Times New Roman"/>
              </w:rPr>
            </w:pPr>
          </w:p>
        </w:tc>
        <w:tc>
          <w:tcPr>
            <w:tcW w:w="4040" w:type="dxa"/>
          </w:tcPr>
          <w:p w:rsidR="005C326D" w:rsidRPr="005C326D" w:rsidRDefault="005C326D" w:rsidP="006E2B98">
            <w:pPr>
              <w:jc w:val="both"/>
              <w:rPr>
                <w:rFonts w:ascii="Times New Roman" w:hAnsi="Times New Roman" w:cs="Times New Roman"/>
              </w:rPr>
            </w:pPr>
            <w:r w:rsidRPr="005C326D">
              <w:rPr>
                <w:rFonts w:ascii="Times New Roman" w:hAnsi="Times New Roman" w:cs="Times New Roman"/>
              </w:rPr>
              <w:t>Отсутствие письменных жалоб, поступивших от граждан, на качество оказания социальных услуг и мер социальной поддержки, признанных обоснованными по результатам проверок вышестоящей организацией и контрольно-надзорных органов</w:t>
            </w:r>
          </w:p>
        </w:tc>
        <w:tc>
          <w:tcPr>
            <w:tcW w:w="1792" w:type="dxa"/>
          </w:tcPr>
          <w:p w:rsidR="005C326D" w:rsidRPr="005C326D" w:rsidRDefault="005C326D" w:rsidP="006E2B98">
            <w:pPr>
              <w:jc w:val="center"/>
              <w:rPr>
                <w:rFonts w:ascii="Times New Roman" w:hAnsi="Times New Roman" w:cs="Times New Roman"/>
              </w:rPr>
            </w:pPr>
            <w:r w:rsidRPr="005C326D">
              <w:rPr>
                <w:rFonts w:ascii="Times New Roman" w:hAnsi="Times New Roman" w:cs="Times New Roman"/>
              </w:rPr>
              <w:t>1 балл</w:t>
            </w:r>
          </w:p>
        </w:tc>
      </w:tr>
      <w:tr w:rsidR="005C326D" w:rsidRPr="005C326D" w:rsidTr="006E2B98">
        <w:trPr>
          <w:trHeight w:val="1375"/>
        </w:trPr>
        <w:tc>
          <w:tcPr>
            <w:tcW w:w="591" w:type="dxa"/>
            <w:vMerge/>
          </w:tcPr>
          <w:p w:rsidR="005C326D" w:rsidRPr="005C326D" w:rsidRDefault="005C326D" w:rsidP="006E2B98">
            <w:pPr>
              <w:rPr>
                <w:rFonts w:ascii="Times New Roman" w:hAnsi="Times New Roman" w:cs="Times New Roman"/>
              </w:rPr>
            </w:pPr>
          </w:p>
        </w:tc>
        <w:tc>
          <w:tcPr>
            <w:tcW w:w="3147" w:type="dxa"/>
            <w:vMerge/>
          </w:tcPr>
          <w:p w:rsidR="005C326D" w:rsidRPr="005C326D" w:rsidRDefault="005C326D" w:rsidP="006E2B98">
            <w:pPr>
              <w:jc w:val="both"/>
              <w:rPr>
                <w:rFonts w:ascii="Times New Roman" w:hAnsi="Times New Roman" w:cs="Times New Roman"/>
              </w:rPr>
            </w:pPr>
          </w:p>
        </w:tc>
        <w:tc>
          <w:tcPr>
            <w:tcW w:w="4040" w:type="dxa"/>
          </w:tcPr>
          <w:p w:rsidR="005C326D" w:rsidRPr="005C326D" w:rsidRDefault="005C326D" w:rsidP="006E2B98">
            <w:pPr>
              <w:jc w:val="both"/>
              <w:rPr>
                <w:rFonts w:ascii="Times New Roman" w:hAnsi="Times New Roman" w:cs="Times New Roman"/>
              </w:rPr>
            </w:pPr>
            <w:r w:rsidRPr="005C326D">
              <w:rPr>
                <w:rFonts w:ascii="Times New Roman" w:hAnsi="Times New Roman" w:cs="Times New Roman"/>
              </w:rPr>
              <w:t>Наличие письменных жалоб, поступивших от граждан, на качество оказания социальных услуг и мер социальной поддержки, признанных обоснованными по результатам проверок вышестоящей организацией и контрольно-надзорных органов</w:t>
            </w:r>
          </w:p>
        </w:tc>
        <w:tc>
          <w:tcPr>
            <w:tcW w:w="1792" w:type="dxa"/>
          </w:tcPr>
          <w:p w:rsidR="005C326D" w:rsidRPr="005C326D" w:rsidRDefault="005C326D" w:rsidP="006E2B98">
            <w:pPr>
              <w:jc w:val="center"/>
              <w:rPr>
                <w:rFonts w:ascii="Times New Roman" w:hAnsi="Times New Roman" w:cs="Times New Roman"/>
              </w:rPr>
            </w:pPr>
            <w:r w:rsidRPr="005C326D">
              <w:rPr>
                <w:rFonts w:ascii="Times New Roman" w:hAnsi="Times New Roman" w:cs="Times New Roman"/>
              </w:rPr>
              <w:t>-1 балл</w:t>
            </w:r>
          </w:p>
        </w:tc>
      </w:tr>
      <w:tr w:rsidR="005C326D" w:rsidRPr="005C326D" w:rsidTr="006E2B98">
        <w:tc>
          <w:tcPr>
            <w:tcW w:w="591" w:type="dxa"/>
          </w:tcPr>
          <w:p w:rsidR="005C326D" w:rsidRPr="005C326D" w:rsidRDefault="005C326D" w:rsidP="006E2B98">
            <w:pPr>
              <w:rPr>
                <w:rFonts w:ascii="Times New Roman" w:hAnsi="Times New Roman" w:cs="Times New Roman"/>
              </w:rPr>
            </w:pPr>
            <w:r w:rsidRPr="005C326D">
              <w:rPr>
                <w:rFonts w:ascii="Times New Roman" w:hAnsi="Times New Roman" w:cs="Times New Roman"/>
              </w:rPr>
              <w:t>3</w:t>
            </w:r>
          </w:p>
        </w:tc>
        <w:tc>
          <w:tcPr>
            <w:tcW w:w="3147" w:type="dxa"/>
          </w:tcPr>
          <w:p w:rsidR="005C326D" w:rsidRPr="005C326D" w:rsidRDefault="005C326D" w:rsidP="006E2B98">
            <w:pPr>
              <w:jc w:val="both"/>
              <w:rPr>
                <w:rFonts w:ascii="Times New Roman" w:hAnsi="Times New Roman" w:cs="Times New Roman"/>
              </w:rPr>
            </w:pPr>
            <w:r w:rsidRPr="005C326D">
              <w:rPr>
                <w:rFonts w:ascii="Times New Roman" w:hAnsi="Times New Roman" w:cs="Times New Roman"/>
              </w:rPr>
              <w:t>Обеспечение комплексной безопасности учреждения</w:t>
            </w:r>
          </w:p>
        </w:tc>
        <w:tc>
          <w:tcPr>
            <w:tcW w:w="4040" w:type="dxa"/>
          </w:tcPr>
          <w:p w:rsidR="005C326D" w:rsidRPr="005C326D" w:rsidRDefault="005C326D" w:rsidP="006E2B98">
            <w:pPr>
              <w:jc w:val="both"/>
              <w:rPr>
                <w:rFonts w:ascii="Times New Roman" w:hAnsi="Times New Roman" w:cs="Times New Roman"/>
              </w:rPr>
            </w:pPr>
            <w:r w:rsidRPr="005C326D">
              <w:rPr>
                <w:rFonts w:ascii="Times New Roman" w:hAnsi="Times New Roman" w:cs="Times New Roman"/>
              </w:rPr>
              <w:t>Соблюдение мер противопожарной и антитеррористической безопасности, правил по охране труда, санитарно-гигиенических правил</w:t>
            </w:r>
          </w:p>
        </w:tc>
        <w:tc>
          <w:tcPr>
            <w:tcW w:w="1792" w:type="dxa"/>
          </w:tcPr>
          <w:p w:rsidR="005C326D" w:rsidRPr="005C326D" w:rsidRDefault="005C326D" w:rsidP="006E2B98">
            <w:pPr>
              <w:jc w:val="center"/>
              <w:rPr>
                <w:rFonts w:ascii="Times New Roman" w:hAnsi="Times New Roman" w:cs="Times New Roman"/>
              </w:rPr>
            </w:pPr>
            <w:r w:rsidRPr="005C326D">
              <w:rPr>
                <w:rFonts w:ascii="Times New Roman" w:hAnsi="Times New Roman" w:cs="Times New Roman"/>
              </w:rPr>
              <w:t>1 балл</w:t>
            </w:r>
          </w:p>
        </w:tc>
      </w:tr>
      <w:tr w:rsidR="005C326D" w:rsidRPr="005C326D" w:rsidTr="006E2B98">
        <w:tc>
          <w:tcPr>
            <w:tcW w:w="591" w:type="dxa"/>
            <w:vMerge w:val="restart"/>
          </w:tcPr>
          <w:p w:rsidR="005C326D" w:rsidRPr="005C326D" w:rsidRDefault="005C326D" w:rsidP="006E2B98">
            <w:pPr>
              <w:rPr>
                <w:rFonts w:ascii="Times New Roman" w:hAnsi="Times New Roman" w:cs="Times New Roman"/>
              </w:rPr>
            </w:pPr>
            <w:r w:rsidRPr="005C326D">
              <w:rPr>
                <w:rFonts w:ascii="Times New Roman" w:hAnsi="Times New Roman" w:cs="Times New Roman"/>
              </w:rPr>
              <w:t>4</w:t>
            </w:r>
          </w:p>
        </w:tc>
        <w:tc>
          <w:tcPr>
            <w:tcW w:w="3147" w:type="dxa"/>
            <w:vMerge w:val="restart"/>
          </w:tcPr>
          <w:p w:rsidR="005C326D" w:rsidRPr="005C326D" w:rsidRDefault="005C326D" w:rsidP="006E2B98">
            <w:pPr>
              <w:jc w:val="both"/>
              <w:rPr>
                <w:rFonts w:ascii="Times New Roman" w:hAnsi="Times New Roman" w:cs="Times New Roman"/>
              </w:rPr>
            </w:pPr>
            <w:r w:rsidRPr="005C326D">
              <w:rPr>
                <w:rFonts w:ascii="Times New Roman" w:hAnsi="Times New Roman" w:cs="Times New Roman"/>
              </w:rPr>
              <w:t>Своевременность предоставления месячных, квартальных и годовых отчетов, планов финансово-хозяйственной деятельности, подготовка информационных и аналитических материалов для Управления и других сведений и их качество</w:t>
            </w:r>
          </w:p>
        </w:tc>
        <w:tc>
          <w:tcPr>
            <w:tcW w:w="4040" w:type="dxa"/>
          </w:tcPr>
          <w:p w:rsidR="005C326D" w:rsidRPr="005C326D" w:rsidRDefault="005C326D" w:rsidP="006E2B98">
            <w:pPr>
              <w:jc w:val="both"/>
              <w:rPr>
                <w:rFonts w:ascii="Times New Roman" w:hAnsi="Times New Roman" w:cs="Times New Roman"/>
              </w:rPr>
            </w:pPr>
            <w:r w:rsidRPr="005C326D">
              <w:rPr>
                <w:rFonts w:ascii="Times New Roman" w:hAnsi="Times New Roman" w:cs="Times New Roman"/>
              </w:rPr>
              <w:t>Соблюдение сроков, установленных порядков и форм предоставления сведений, отчетов и информации</w:t>
            </w:r>
          </w:p>
        </w:tc>
        <w:tc>
          <w:tcPr>
            <w:tcW w:w="1792" w:type="dxa"/>
          </w:tcPr>
          <w:p w:rsidR="005C326D" w:rsidRPr="005C326D" w:rsidRDefault="005C326D" w:rsidP="006E2B98">
            <w:pPr>
              <w:jc w:val="center"/>
              <w:rPr>
                <w:rFonts w:ascii="Times New Roman" w:hAnsi="Times New Roman" w:cs="Times New Roman"/>
              </w:rPr>
            </w:pPr>
            <w:r w:rsidRPr="005C326D">
              <w:rPr>
                <w:rFonts w:ascii="Times New Roman" w:hAnsi="Times New Roman" w:cs="Times New Roman"/>
              </w:rPr>
              <w:t>1 балл</w:t>
            </w:r>
          </w:p>
        </w:tc>
      </w:tr>
      <w:tr w:rsidR="005C326D" w:rsidRPr="005C326D" w:rsidTr="006E2B98">
        <w:tc>
          <w:tcPr>
            <w:tcW w:w="591" w:type="dxa"/>
            <w:vMerge/>
          </w:tcPr>
          <w:p w:rsidR="005C326D" w:rsidRPr="005C326D" w:rsidRDefault="005C326D" w:rsidP="006E2B98">
            <w:pPr>
              <w:rPr>
                <w:rFonts w:ascii="Times New Roman" w:hAnsi="Times New Roman" w:cs="Times New Roman"/>
              </w:rPr>
            </w:pPr>
          </w:p>
        </w:tc>
        <w:tc>
          <w:tcPr>
            <w:tcW w:w="3147" w:type="dxa"/>
            <w:vMerge/>
          </w:tcPr>
          <w:p w:rsidR="005C326D" w:rsidRPr="005C326D" w:rsidRDefault="005C326D" w:rsidP="006E2B98">
            <w:pPr>
              <w:jc w:val="both"/>
              <w:rPr>
                <w:rFonts w:ascii="Times New Roman" w:hAnsi="Times New Roman" w:cs="Times New Roman"/>
              </w:rPr>
            </w:pPr>
          </w:p>
        </w:tc>
        <w:tc>
          <w:tcPr>
            <w:tcW w:w="4040" w:type="dxa"/>
          </w:tcPr>
          <w:p w:rsidR="005C326D" w:rsidRPr="005C326D" w:rsidRDefault="005C326D" w:rsidP="006E2B98">
            <w:pPr>
              <w:jc w:val="both"/>
              <w:rPr>
                <w:rFonts w:ascii="Times New Roman" w:hAnsi="Times New Roman" w:cs="Times New Roman"/>
              </w:rPr>
            </w:pPr>
            <w:r w:rsidRPr="005C326D">
              <w:rPr>
                <w:rFonts w:ascii="Times New Roman" w:hAnsi="Times New Roman" w:cs="Times New Roman"/>
              </w:rPr>
              <w:t>Нарушение сроков, установленных порядков и форм предоставления сведений, отчетов и информации</w:t>
            </w:r>
          </w:p>
        </w:tc>
        <w:tc>
          <w:tcPr>
            <w:tcW w:w="1792" w:type="dxa"/>
          </w:tcPr>
          <w:p w:rsidR="005C326D" w:rsidRPr="005C326D" w:rsidRDefault="005C326D" w:rsidP="006E2B98">
            <w:pPr>
              <w:jc w:val="center"/>
              <w:rPr>
                <w:rFonts w:ascii="Times New Roman" w:hAnsi="Times New Roman" w:cs="Times New Roman"/>
              </w:rPr>
            </w:pPr>
            <w:r w:rsidRPr="005C326D">
              <w:rPr>
                <w:rFonts w:ascii="Times New Roman" w:hAnsi="Times New Roman" w:cs="Times New Roman"/>
              </w:rPr>
              <w:t>-1 балл</w:t>
            </w:r>
          </w:p>
        </w:tc>
      </w:tr>
      <w:tr w:rsidR="005C326D" w:rsidRPr="005C326D" w:rsidTr="006E2B98">
        <w:tc>
          <w:tcPr>
            <w:tcW w:w="591" w:type="dxa"/>
            <w:vMerge w:val="restart"/>
          </w:tcPr>
          <w:p w:rsidR="005C326D" w:rsidRPr="005C326D" w:rsidRDefault="005C326D" w:rsidP="006E2B98">
            <w:pPr>
              <w:rPr>
                <w:rFonts w:ascii="Times New Roman" w:hAnsi="Times New Roman" w:cs="Times New Roman"/>
              </w:rPr>
            </w:pPr>
            <w:r w:rsidRPr="005C326D">
              <w:rPr>
                <w:rFonts w:ascii="Times New Roman" w:hAnsi="Times New Roman" w:cs="Times New Roman"/>
              </w:rPr>
              <w:t>5</w:t>
            </w:r>
          </w:p>
        </w:tc>
        <w:tc>
          <w:tcPr>
            <w:tcW w:w="3147" w:type="dxa"/>
            <w:vMerge w:val="restart"/>
          </w:tcPr>
          <w:p w:rsidR="005C326D" w:rsidRPr="005C326D" w:rsidRDefault="005C326D" w:rsidP="006E2B98">
            <w:pPr>
              <w:jc w:val="both"/>
              <w:rPr>
                <w:rFonts w:ascii="Times New Roman" w:hAnsi="Times New Roman" w:cs="Times New Roman"/>
              </w:rPr>
            </w:pPr>
            <w:r w:rsidRPr="005C326D">
              <w:rPr>
                <w:rFonts w:ascii="Times New Roman" w:hAnsi="Times New Roman" w:cs="Times New Roman"/>
              </w:rPr>
              <w:t>Соблюдение сроков повышения квалификации работников учреждения, непосредственно оказывающих социальные услуги гражданам</w:t>
            </w:r>
          </w:p>
        </w:tc>
        <w:tc>
          <w:tcPr>
            <w:tcW w:w="4040" w:type="dxa"/>
          </w:tcPr>
          <w:p w:rsidR="005C326D" w:rsidRPr="005C326D" w:rsidRDefault="005C326D" w:rsidP="006E2B98">
            <w:pPr>
              <w:jc w:val="both"/>
              <w:rPr>
                <w:rFonts w:ascii="Times New Roman" w:hAnsi="Times New Roman" w:cs="Times New Roman"/>
              </w:rPr>
            </w:pPr>
            <w:r w:rsidRPr="005C326D">
              <w:rPr>
                <w:rFonts w:ascii="Times New Roman" w:hAnsi="Times New Roman" w:cs="Times New Roman"/>
              </w:rPr>
              <w:t xml:space="preserve">Соблюдение установленных сроков повышения квалификации работников </w:t>
            </w:r>
          </w:p>
        </w:tc>
        <w:tc>
          <w:tcPr>
            <w:tcW w:w="1792" w:type="dxa"/>
          </w:tcPr>
          <w:p w:rsidR="005C326D" w:rsidRPr="005C326D" w:rsidRDefault="005C326D" w:rsidP="006E2B98">
            <w:pPr>
              <w:jc w:val="center"/>
              <w:rPr>
                <w:rFonts w:ascii="Times New Roman" w:hAnsi="Times New Roman" w:cs="Times New Roman"/>
              </w:rPr>
            </w:pPr>
            <w:r w:rsidRPr="005C326D">
              <w:rPr>
                <w:rFonts w:ascii="Times New Roman" w:hAnsi="Times New Roman" w:cs="Times New Roman"/>
              </w:rPr>
              <w:t>2 балла</w:t>
            </w:r>
          </w:p>
        </w:tc>
      </w:tr>
      <w:tr w:rsidR="005C326D" w:rsidRPr="005C326D" w:rsidTr="006E2B98">
        <w:tc>
          <w:tcPr>
            <w:tcW w:w="591" w:type="dxa"/>
            <w:vMerge/>
          </w:tcPr>
          <w:p w:rsidR="005C326D" w:rsidRPr="005C326D" w:rsidRDefault="005C326D" w:rsidP="006E2B98">
            <w:pPr>
              <w:rPr>
                <w:rFonts w:ascii="Times New Roman" w:hAnsi="Times New Roman" w:cs="Times New Roman"/>
              </w:rPr>
            </w:pPr>
          </w:p>
        </w:tc>
        <w:tc>
          <w:tcPr>
            <w:tcW w:w="3147" w:type="dxa"/>
            <w:vMerge/>
          </w:tcPr>
          <w:p w:rsidR="005C326D" w:rsidRPr="005C326D" w:rsidRDefault="005C326D" w:rsidP="006E2B98">
            <w:pPr>
              <w:jc w:val="both"/>
              <w:rPr>
                <w:rFonts w:ascii="Times New Roman" w:hAnsi="Times New Roman" w:cs="Times New Roman"/>
              </w:rPr>
            </w:pPr>
          </w:p>
        </w:tc>
        <w:tc>
          <w:tcPr>
            <w:tcW w:w="4040" w:type="dxa"/>
          </w:tcPr>
          <w:p w:rsidR="005C326D" w:rsidRPr="005C326D" w:rsidRDefault="005C326D" w:rsidP="006E2B98">
            <w:pPr>
              <w:jc w:val="both"/>
              <w:rPr>
                <w:rFonts w:ascii="Times New Roman" w:hAnsi="Times New Roman" w:cs="Times New Roman"/>
              </w:rPr>
            </w:pPr>
            <w:r w:rsidRPr="005C326D">
              <w:rPr>
                <w:rFonts w:ascii="Times New Roman" w:hAnsi="Times New Roman" w:cs="Times New Roman"/>
              </w:rPr>
              <w:t>Нарушение установленных сроков повышения квалификации работников</w:t>
            </w:r>
          </w:p>
        </w:tc>
        <w:tc>
          <w:tcPr>
            <w:tcW w:w="1792" w:type="dxa"/>
          </w:tcPr>
          <w:p w:rsidR="005C326D" w:rsidRPr="005C326D" w:rsidRDefault="005C326D" w:rsidP="006E2B98">
            <w:pPr>
              <w:jc w:val="center"/>
              <w:rPr>
                <w:rFonts w:ascii="Times New Roman" w:hAnsi="Times New Roman" w:cs="Times New Roman"/>
              </w:rPr>
            </w:pPr>
            <w:r w:rsidRPr="005C326D">
              <w:rPr>
                <w:rFonts w:ascii="Times New Roman" w:hAnsi="Times New Roman" w:cs="Times New Roman"/>
              </w:rPr>
              <w:t>-1 балл</w:t>
            </w:r>
          </w:p>
        </w:tc>
      </w:tr>
      <w:tr w:rsidR="005C326D" w:rsidRPr="005C326D" w:rsidTr="006E2B98">
        <w:tc>
          <w:tcPr>
            <w:tcW w:w="591" w:type="dxa"/>
          </w:tcPr>
          <w:p w:rsidR="005C326D" w:rsidRPr="005C326D" w:rsidRDefault="005C326D" w:rsidP="006E2B98">
            <w:pPr>
              <w:rPr>
                <w:rFonts w:ascii="Times New Roman" w:hAnsi="Times New Roman" w:cs="Times New Roman"/>
              </w:rPr>
            </w:pPr>
            <w:r w:rsidRPr="005C326D">
              <w:rPr>
                <w:rFonts w:ascii="Times New Roman" w:hAnsi="Times New Roman" w:cs="Times New Roman"/>
              </w:rPr>
              <w:t>6</w:t>
            </w:r>
          </w:p>
        </w:tc>
        <w:tc>
          <w:tcPr>
            <w:tcW w:w="3147" w:type="dxa"/>
          </w:tcPr>
          <w:p w:rsidR="005C326D" w:rsidRPr="005C326D" w:rsidRDefault="005C326D" w:rsidP="006E2B98">
            <w:pPr>
              <w:jc w:val="both"/>
              <w:rPr>
                <w:rFonts w:ascii="Times New Roman" w:hAnsi="Times New Roman" w:cs="Times New Roman"/>
              </w:rPr>
            </w:pPr>
            <w:proofErr w:type="gramStart"/>
            <w:r w:rsidRPr="005C326D">
              <w:rPr>
                <w:rFonts w:ascii="Times New Roman" w:hAnsi="Times New Roman" w:cs="Times New Roman"/>
              </w:rPr>
              <w:t xml:space="preserve">Достижение утвержденных </w:t>
            </w:r>
            <w:r w:rsidRPr="005C326D">
              <w:rPr>
                <w:rFonts w:ascii="Times New Roman" w:hAnsi="Times New Roman" w:cs="Times New Roman"/>
              </w:rPr>
              <w:lastRenderedPageBreak/>
              <w:t>целевых показателей по соотношению среднемесячной заработной платы отдельных категорий работников учреждения к средней заработной плате в Липецкой области в соответствии с региональной «дорожной картой»</w:t>
            </w:r>
            <w:proofErr w:type="gramEnd"/>
          </w:p>
        </w:tc>
        <w:tc>
          <w:tcPr>
            <w:tcW w:w="4040" w:type="dxa"/>
          </w:tcPr>
          <w:p w:rsidR="005C326D" w:rsidRPr="005C326D" w:rsidRDefault="005C326D" w:rsidP="006E2B98">
            <w:pPr>
              <w:jc w:val="both"/>
              <w:rPr>
                <w:rFonts w:ascii="Times New Roman" w:hAnsi="Times New Roman" w:cs="Times New Roman"/>
              </w:rPr>
            </w:pPr>
            <w:r w:rsidRPr="005C326D">
              <w:rPr>
                <w:rFonts w:ascii="Times New Roman" w:hAnsi="Times New Roman" w:cs="Times New Roman"/>
              </w:rPr>
              <w:lastRenderedPageBreak/>
              <w:t xml:space="preserve">Выполнение утвержденных </w:t>
            </w:r>
            <w:r w:rsidRPr="005C326D">
              <w:rPr>
                <w:rFonts w:ascii="Times New Roman" w:hAnsi="Times New Roman" w:cs="Times New Roman"/>
              </w:rPr>
              <w:lastRenderedPageBreak/>
              <w:t>учреждению значений целевых показателей</w:t>
            </w:r>
          </w:p>
        </w:tc>
        <w:tc>
          <w:tcPr>
            <w:tcW w:w="1792" w:type="dxa"/>
          </w:tcPr>
          <w:p w:rsidR="005C326D" w:rsidRPr="005C326D" w:rsidRDefault="005C326D" w:rsidP="006E2B98">
            <w:pPr>
              <w:jc w:val="center"/>
              <w:rPr>
                <w:rFonts w:ascii="Times New Roman" w:hAnsi="Times New Roman" w:cs="Times New Roman"/>
              </w:rPr>
            </w:pPr>
            <w:r w:rsidRPr="005C326D">
              <w:rPr>
                <w:rFonts w:ascii="Times New Roman" w:hAnsi="Times New Roman" w:cs="Times New Roman"/>
              </w:rPr>
              <w:lastRenderedPageBreak/>
              <w:t>2 балла</w:t>
            </w:r>
          </w:p>
        </w:tc>
      </w:tr>
      <w:tr w:rsidR="005C326D" w:rsidRPr="005C326D" w:rsidTr="006E2B98">
        <w:tc>
          <w:tcPr>
            <w:tcW w:w="591" w:type="dxa"/>
          </w:tcPr>
          <w:p w:rsidR="005C326D" w:rsidRPr="005C326D" w:rsidRDefault="005C326D" w:rsidP="006E2B98">
            <w:pPr>
              <w:rPr>
                <w:rFonts w:ascii="Times New Roman" w:hAnsi="Times New Roman" w:cs="Times New Roman"/>
              </w:rPr>
            </w:pPr>
            <w:r w:rsidRPr="005C326D">
              <w:rPr>
                <w:rFonts w:ascii="Times New Roman" w:hAnsi="Times New Roman" w:cs="Times New Roman"/>
              </w:rPr>
              <w:lastRenderedPageBreak/>
              <w:t>7</w:t>
            </w:r>
          </w:p>
        </w:tc>
        <w:tc>
          <w:tcPr>
            <w:tcW w:w="3147" w:type="dxa"/>
          </w:tcPr>
          <w:p w:rsidR="005C326D" w:rsidRPr="005C326D" w:rsidRDefault="005C326D" w:rsidP="006E2B98">
            <w:pPr>
              <w:jc w:val="both"/>
              <w:rPr>
                <w:rFonts w:ascii="Times New Roman" w:hAnsi="Times New Roman" w:cs="Times New Roman"/>
              </w:rPr>
            </w:pPr>
            <w:r w:rsidRPr="005C326D">
              <w:rPr>
                <w:rFonts w:ascii="Times New Roman" w:hAnsi="Times New Roman" w:cs="Times New Roman"/>
              </w:rPr>
              <w:t>Соблюдение положений Кодекса профессиональной этики</w:t>
            </w:r>
          </w:p>
        </w:tc>
        <w:tc>
          <w:tcPr>
            <w:tcW w:w="4040" w:type="dxa"/>
          </w:tcPr>
          <w:p w:rsidR="005C326D" w:rsidRPr="005C326D" w:rsidRDefault="005C326D" w:rsidP="006E2B98">
            <w:pPr>
              <w:jc w:val="both"/>
              <w:rPr>
                <w:rFonts w:ascii="Times New Roman" w:hAnsi="Times New Roman" w:cs="Times New Roman"/>
              </w:rPr>
            </w:pPr>
            <w:proofErr w:type="gramStart"/>
            <w:r w:rsidRPr="005C326D">
              <w:rPr>
                <w:rFonts w:ascii="Times New Roman" w:hAnsi="Times New Roman" w:cs="Times New Roman"/>
              </w:rPr>
              <w:t>Соблюдение норм и положений профессиональной этики, правил делового поведения и общения, проявление корректности и внимательности к гражданам и должностным лицам при служебных контактах с ними, защита и поддержание человеческого достоинства граждан, учет их индивидуальных интересов и социальных потребностей на основе построения толерантных отношений с ними, соблюдение конфиденциальности информации о гражданах и работниках учреждения</w:t>
            </w:r>
            <w:proofErr w:type="gramEnd"/>
          </w:p>
        </w:tc>
        <w:tc>
          <w:tcPr>
            <w:tcW w:w="1792" w:type="dxa"/>
          </w:tcPr>
          <w:p w:rsidR="005C326D" w:rsidRPr="005C326D" w:rsidRDefault="005C326D" w:rsidP="006E2B98">
            <w:pPr>
              <w:jc w:val="center"/>
              <w:rPr>
                <w:rFonts w:ascii="Times New Roman" w:hAnsi="Times New Roman" w:cs="Times New Roman"/>
              </w:rPr>
            </w:pPr>
            <w:r w:rsidRPr="005C326D">
              <w:rPr>
                <w:rFonts w:ascii="Times New Roman" w:hAnsi="Times New Roman" w:cs="Times New Roman"/>
              </w:rPr>
              <w:t>1 балл</w:t>
            </w:r>
          </w:p>
        </w:tc>
      </w:tr>
      <w:tr w:rsidR="005C326D" w:rsidRPr="005C326D" w:rsidTr="006E2B98">
        <w:tc>
          <w:tcPr>
            <w:tcW w:w="9570" w:type="dxa"/>
            <w:gridSpan w:val="4"/>
          </w:tcPr>
          <w:p w:rsidR="005C326D" w:rsidRPr="005C326D" w:rsidRDefault="005C326D" w:rsidP="006E2B98">
            <w:pPr>
              <w:jc w:val="center"/>
              <w:rPr>
                <w:rFonts w:ascii="Times New Roman" w:hAnsi="Times New Roman" w:cs="Times New Roman"/>
                <w:b/>
              </w:rPr>
            </w:pPr>
            <w:r w:rsidRPr="005C326D">
              <w:rPr>
                <w:rFonts w:ascii="Times New Roman" w:hAnsi="Times New Roman" w:cs="Times New Roman"/>
                <w:b/>
              </w:rPr>
              <w:t>Главный бухгалтер</w:t>
            </w:r>
          </w:p>
        </w:tc>
      </w:tr>
      <w:tr w:rsidR="005C326D" w:rsidRPr="005C326D" w:rsidTr="006E2B98">
        <w:tc>
          <w:tcPr>
            <w:tcW w:w="591" w:type="dxa"/>
            <w:vMerge w:val="restart"/>
          </w:tcPr>
          <w:p w:rsidR="005C326D" w:rsidRPr="005C326D" w:rsidRDefault="005C326D" w:rsidP="006E2B98">
            <w:pPr>
              <w:jc w:val="center"/>
              <w:rPr>
                <w:rFonts w:ascii="Times New Roman" w:hAnsi="Times New Roman" w:cs="Times New Roman"/>
              </w:rPr>
            </w:pPr>
            <w:r w:rsidRPr="005C326D">
              <w:rPr>
                <w:rFonts w:ascii="Times New Roman" w:hAnsi="Times New Roman" w:cs="Times New Roman"/>
              </w:rPr>
              <w:t>1</w:t>
            </w:r>
          </w:p>
        </w:tc>
        <w:tc>
          <w:tcPr>
            <w:tcW w:w="3147" w:type="dxa"/>
            <w:vMerge w:val="restart"/>
          </w:tcPr>
          <w:p w:rsidR="005C326D" w:rsidRPr="005C326D" w:rsidRDefault="005C326D" w:rsidP="006E2B98">
            <w:pPr>
              <w:jc w:val="both"/>
              <w:rPr>
                <w:rFonts w:ascii="Times New Roman" w:hAnsi="Times New Roman" w:cs="Times New Roman"/>
              </w:rPr>
            </w:pPr>
            <w:r w:rsidRPr="005C326D">
              <w:rPr>
                <w:rFonts w:ascii="Times New Roman" w:hAnsi="Times New Roman" w:cs="Times New Roman"/>
              </w:rPr>
              <w:t>Соответствие организации и ведения бухгалтерского и налогового учета действующему законодательству</w:t>
            </w:r>
          </w:p>
          <w:p w:rsidR="005C326D" w:rsidRPr="005C326D" w:rsidRDefault="005C326D" w:rsidP="006E2B98">
            <w:pPr>
              <w:jc w:val="both"/>
              <w:rPr>
                <w:rFonts w:ascii="Times New Roman" w:hAnsi="Times New Roman" w:cs="Times New Roman"/>
              </w:rPr>
            </w:pPr>
          </w:p>
          <w:p w:rsidR="005C326D" w:rsidRPr="005C326D" w:rsidRDefault="005C326D" w:rsidP="006E2B98">
            <w:pPr>
              <w:jc w:val="both"/>
              <w:rPr>
                <w:rFonts w:ascii="Times New Roman" w:hAnsi="Times New Roman" w:cs="Times New Roman"/>
              </w:rPr>
            </w:pPr>
          </w:p>
          <w:p w:rsidR="005C326D" w:rsidRPr="005C326D" w:rsidRDefault="005C326D" w:rsidP="006E2B98">
            <w:pPr>
              <w:jc w:val="both"/>
              <w:rPr>
                <w:rFonts w:ascii="Times New Roman" w:hAnsi="Times New Roman" w:cs="Times New Roman"/>
              </w:rPr>
            </w:pPr>
          </w:p>
          <w:p w:rsidR="005C326D" w:rsidRPr="005C326D" w:rsidRDefault="005C326D" w:rsidP="006E2B98">
            <w:pPr>
              <w:jc w:val="both"/>
              <w:rPr>
                <w:rFonts w:ascii="Times New Roman" w:hAnsi="Times New Roman" w:cs="Times New Roman"/>
              </w:rPr>
            </w:pPr>
          </w:p>
        </w:tc>
        <w:tc>
          <w:tcPr>
            <w:tcW w:w="4040" w:type="dxa"/>
          </w:tcPr>
          <w:p w:rsidR="005C326D" w:rsidRPr="005C326D" w:rsidRDefault="005C326D" w:rsidP="006E2B98">
            <w:pPr>
              <w:jc w:val="both"/>
              <w:rPr>
                <w:rFonts w:ascii="Times New Roman" w:hAnsi="Times New Roman" w:cs="Times New Roman"/>
              </w:rPr>
            </w:pPr>
            <w:r w:rsidRPr="005C326D">
              <w:rPr>
                <w:rFonts w:ascii="Times New Roman" w:hAnsi="Times New Roman" w:cs="Times New Roman"/>
              </w:rPr>
              <w:t>Наличие учетной политики учреждения</w:t>
            </w:r>
          </w:p>
        </w:tc>
        <w:tc>
          <w:tcPr>
            <w:tcW w:w="1792" w:type="dxa"/>
          </w:tcPr>
          <w:p w:rsidR="005C326D" w:rsidRPr="005C326D" w:rsidRDefault="005C326D" w:rsidP="006E2B98">
            <w:pPr>
              <w:jc w:val="center"/>
              <w:rPr>
                <w:rFonts w:ascii="Times New Roman" w:hAnsi="Times New Roman" w:cs="Times New Roman"/>
              </w:rPr>
            </w:pPr>
            <w:r w:rsidRPr="005C326D">
              <w:rPr>
                <w:rFonts w:ascii="Times New Roman" w:hAnsi="Times New Roman" w:cs="Times New Roman"/>
              </w:rPr>
              <w:t>1 балл</w:t>
            </w:r>
          </w:p>
        </w:tc>
      </w:tr>
      <w:tr w:rsidR="005C326D" w:rsidRPr="005C326D" w:rsidTr="006E2B98">
        <w:tc>
          <w:tcPr>
            <w:tcW w:w="591" w:type="dxa"/>
            <w:vMerge/>
          </w:tcPr>
          <w:p w:rsidR="005C326D" w:rsidRPr="005C326D" w:rsidRDefault="005C326D" w:rsidP="006E2B98">
            <w:pPr>
              <w:jc w:val="center"/>
              <w:rPr>
                <w:rFonts w:ascii="Times New Roman" w:hAnsi="Times New Roman" w:cs="Times New Roman"/>
              </w:rPr>
            </w:pPr>
          </w:p>
        </w:tc>
        <w:tc>
          <w:tcPr>
            <w:tcW w:w="3147" w:type="dxa"/>
            <w:vMerge/>
          </w:tcPr>
          <w:p w:rsidR="005C326D" w:rsidRPr="005C326D" w:rsidRDefault="005C326D" w:rsidP="006E2B98">
            <w:pPr>
              <w:jc w:val="both"/>
              <w:rPr>
                <w:rFonts w:ascii="Times New Roman" w:hAnsi="Times New Roman" w:cs="Times New Roman"/>
              </w:rPr>
            </w:pPr>
          </w:p>
        </w:tc>
        <w:tc>
          <w:tcPr>
            <w:tcW w:w="4040" w:type="dxa"/>
          </w:tcPr>
          <w:p w:rsidR="005C326D" w:rsidRPr="005C326D" w:rsidRDefault="005C326D" w:rsidP="006E2B98">
            <w:pPr>
              <w:jc w:val="both"/>
              <w:rPr>
                <w:rFonts w:ascii="Times New Roman" w:hAnsi="Times New Roman" w:cs="Times New Roman"/>
              </w:rPr>
            </w:pPr>
            <w:r w:rsidRPr="005C326D">
              <w:rPr>
                <w:rFonts w:ascii="Times New Roman" w:hAnsi="Times New Roman" w:cs="Times New Roman"/>
              </w:rPr>
              <w:t>Наличие плана финансово-хозяйственной деятельности учреждения</w:t>
            </w:r>
          </w:p>
        </w:tc>
        <w:tc>
          <w:tcPr>
            <w:tcW w:w="1792" w:type="dxa"/>
          </w:tcPr>
          <w:p w:rsidR="005C326D" w:rsidRPr="005C326D" w:rsidRDefault="005C326D" w:rsidP="006E2B98">
            <w:pPr>
              <w:jc w:val="center"/>
              <w:rPr>
                <w:rFonts w:ascii="Times New Roman" w:hAnsi="Times New Roman" w:cs="Times New Roman"/>
              </w:rPr>
            </w:pPr>
            <w:r w:rsidRPr="005C326D">
              <w:rPr>
                <w:rFonts w:ascii="Times New Roman" w:hAnsi="Times New Roman" w:cs="Times New Roman"/>
              </w:rPr>
              <w:t>1 балл</w:t>
            </w:r>
          </w:p>
        </w:tc>
      </w:tr>
      <w:tr w:rsidR="005C326D" w:rsidRPr="005C326D" w:rsidTr="006E2B98">
        <w:tc>
          <w:tcPr>
            <w:tcW w:w="591" w:type="dxa"/>
            <w:vMerge/>
          </w:tcPr>
          <w:p w:rsidR="005C326D" w:rsidRPr="005C326D" w:rsidRDefault="005C326D" w:rsidP="006E2B98">
            <w:pPr>
              <w:jc w:val="center"/>
              <w:rPr>
                <w:rFonts w:ascii="Times New Roman" w:hAnsi="Times New Roman" w:cs="Times New Roman"/>
              </w:rPr>
            </w:pPr>
          </w:p>
        </w:tc>
        <w:tc>
          <w:tcPr>
            <w:tcW w:w="3147" w:type="dxa"/>
            <w:vMerge/>
          </w:tcPr>
          <w:p w:rsidR="005C326D" w:rsidRPr="005C326D" w:rsidRDefault="005C326D" w:rsidP="006E2B98">
            <w:pPr>
              <w:jc w:val="both"/>
              <w:rPr>
                <w:rFonts w:ascii="Times New Roman" w:hAnsi="Times New Roman" w:cs="Times New Roman"/>
              </w:rPr>
            </w:pPr>
          </w:p>
        </w:tc>
        <w:tc>
          <w:tcPr>
            <w:tcW w:w="4040" w:type="dxa"/>
          </w:tcPr>
          <w:p w:rsidR="005C326D" w:rsidRPr="005C326D" w:rsidRDefault="005C326D" w:rsidP="006E2B98">
            <w:pPr>
              <w:jc w:val="both"/>
              <w:rPr>
                <w:rFonts w:ascii="Times New Roman" w:hAnsi="Times New Roman" w:cs="Times New Roman"/>
              </w:rPr>
            </w:pPr>
            <w:r w:rsidRPr="005C326D">
              <w:rPr>
                <w:rFonts w:ascii="Times New Roman" w:hAnsi="Times New Roman" w:cs="Times New Roman"/>
              </w:rPr>
              <w:t>Отсутствие фактов нарушения бухгалтерского и налогового учета контролирующими органами</w:t>
            </w:r>
          </w:p>
        </w:tc>
        <w:tc>
          <w:tcPr>
            <w:tcW w:w="1792" w:type="dxa"/>
          </w:tcPr>
          <w:p w:rsidR="005C326D" w:rsidRPr="005C326D" w:rsidRDefault="005C326D" w:rsidP="006E2B98">
            <w:pPr>
              <w:jc w:val="center"/>
              <w:rPr>
                <w:rFonts w:ascii="Times New Roman" w:hAnsi="Times New Roman" w:cs="Times New Roman"/>
              </w:rPr>
            </w:pPr>
            <w:r w:rsidRPr="005C326D">
              <w:rPr>
                <w:rFonts w:ascii="Times New Roman" w:hAnsi="Times New Roman" w:cs="Times New Roman"/>
              </w:rPr>
              <w:t>1 балл</w:t>
            </w:r>
          </w:p>
        </w:tc>
      </w:tr>
      <w:tr w:rsidR="005C326D" w:rsidRPr="005C326D" w:rsidTr="006E2B98">
        <w:tc>
          <w:tcPr>
            <w:tcW w:w="591" w:type="dxa"/>
            <w:vMerge/>
          </w:tcPr>
          <w:p w:rsidR="005C326D" w:rsidRPr="005C326D" w:rsidRDefault="005C326D" w:rsidP="006E2B98">
            <w:pPr>
              <w:jc w:val="center"/>
              <w:rPr>
                <w:rFonts w:ascii="Times New Roman" w:hAnsi="Times New Roman" w:cs="Times New Roman"/>
              </w:rPr>
            </w:pPr>
          </w:p>
        </w:tc>
        <w:tc>
          <w:tcPr>
            <w:tcW w:w="3147" w:type="dxa"/>
            <w:vMerge/>
          </w:tcPr>
          <w:p w:rsidR="005C326D" w:rsidRPr="005C326D" w:rsidRDefault="005C326D" w:rsidP="006E2B98">
            <w:pPr>
              <w:jc w:val="both"/>
              <w:rPr>
                <w:rFonts w:ascii="Times New Roman" w:hAnsi="Times New Roman" w:cs="Times New Roman"/>
              </w:rPr>
            </w:pPr>
          </w:p>
        </w:tc>
        <w:tc>
          <w:tcPr>
            <w:tcW w:w="4040" w:type="dxa"/>
          </w:tcPr>
          <w:p w:rsidR="005C326D" w:rsidRPr="005C326D" w:rsidRDefault="005C326D" w:rsidP="006E2B98">
            <w:pPr>
              <w:jc w:val="both"/>
              <w:rPr>
                <w:rFonts w:ascii="Times New Roman" w:hAnsi="Times New Roman" w:cs="Times New Roman"/>
              </w:rPr>
            </w:pPr>
            <w:r w:rsidRPr="005C326D">
              <w:rPr>
                <w:rFonts w:ascii="Times New Roman" w:hAnsi="Times New Roman" w:cs="Times New Roman"/>
              </w:rPr>
              <w:t>Наличие фактов нарушения бухгалтерского и налогового учета контролирующими органами</w:t>
            </w:r>
          </w:p>
        </w:tc>
        <w:tc>
          <w:tcPr>
            <w:tcW w:w="1792" w:type="dxa"/>
          </w:tcPr>
          <w:p w:rsidR="005C326D" w:rsidRPr="005C326D" w:rsidRDefault="005C326D" w:rsidP="006E2B98">
            <w:pPr>
              <w:jc w:val="center"/>
              <w:rPr>
                <w:rFonts w:ascii="Times New Roman" w:hAnsi="Times New Roman" w:cs="Times New Roman"/>
              </w:rPr>
            </w:pPr>
            <w:r w:rsidRPr="005C326D">
              <w:rPr>
                <w:rFonts w:ascii="Times New Roman" w:hAnsi="Times New Roman" w:cs="Times New Roman"/>
              </w:rPr>
              <w:t>-2 балла</w:t>
            </w:r>
          </w:p>
        </w:tc>
      </w:tr>
      <w:tr w:rsidR="005C326D" w:rsidRPr="005C326D" w:rsidTr="006E2B98">
        <w:tc>
          <w:tcPr>
            <w:tcW w:w="591" w:type="dxa"/>
            <w:vMerge/>
          </w:tcPr>
          <w:p w:rsidR="005C326D" w:rsidRPr="005C326D" w:rsidRDefault="005C326D" w:rsidP="006E2B98">
            <w:pPr>
              <w:jc w:val="center"/>
              <w:rPr>
                <w:rFonts w:ascii="Times New Roman" w:hAnsi="Times New Roman" w:cs="Times New Roman"/>
              </w:rPr>
            </w:pPr>
          </w:p>
        </w:tc>
        <w:tc>
          <w:tcPr>
            <w:tcW w:w="3147" w:type="dxa"/>
            <w:vMerge/>
          </w:tcPr>
          <w:p w:rsidR="005C326D" w:rsidRPr="005C326D" w:rsidRDefault="005C326D" w:rsidP="006E2B98">
            <w:pPr>
              <w:jc w:val="both"/>
              <w:rPr>
                <w:rFonts w:ascii="Times New Roman" w:hAnsi="Times New Roman" w:cs="Times New Roman"/>
              </w:rPr>
            </w:pPr>
          </w:p>
        </w:tc>
        <w:tc>
          <w:tcPr>
            <w:tcW w:w="4040" w:type="dxa"/>
          </w:tcPr>
          <w:p w:rsidR="005C326D" w:rsidRPr="005C326D" w:rsidRDefault="005C326D" w:rsidP="006E2B98">
            <w:pPr>
              <w:jc w:val="both"/>
              <w:rPr>
                <w:rFonts w:ascii="Times New Roman" w:hAnsi="Times New Roman" w:cs="Times New Roman"/>
              </w:rPr>
            </w:pPr>
            <w:r w:rsidRPr="005C326D">
              <w:rPr>
                <w:rFonts w:ascii="Times New Roman" w:hAnsi="Times New Roman" w:cs="Times New Roman"/>
              </w:rPr>
              <w:t>Эффективное и целевое использование средств выделенных на выполнение государственного задания</w:t>
            </w:r>
          </w:p>
        </w:tc>
        <w:tc>
          <w:tcPr>
            <w:tcW w:w="1792" w:type="dxa"/>
          </w:tcPr>
          <w:p w:rsidR="005C326D" w:rsidRPr="005C326D" w:rsidRDefault="005C326D" w:rsidP="006E2B98">
            <w:pPr>
              <w:jc w:val="center"/>
              <w:rPr>
                <w:rFonts w:ascii="Times New Roman" w:hAnsi="Times New Roman" w:cs="Times New Roman"/>
              </w:rPr>
            </w:pPr>
            <w:r w:rsidRPr="005C326D">
              <w:rPr>
                <w:rFonts w:ascii="Times New Roman" w:hAnsi="Times New Roman" w:cs="Times New Roman"/>
              </w:rPr>
              <w:t>1 балл</w:t>
            </w:r>
          </w:p>
        </w:tc>
      </w:tr>
      <w:tr w:rsidR="005C326D" w:rsidRPr="005C326D" w:rsidTr="006E2B98">
        <w:tc>
          <w:tcPr>
            <w:tcW w:w="591" w:type="dxa"/>
            <w:vMerge/>
          </w:tcPr>
          <w:p w:rsidR="005C326D" w:rsidRPr="005C326D" w:rsidRDefault="005C326D" w:rsidP="006E2B98">
            <w:pPr>
              <w:jc w:val="center"/>
              <w:rPr>
                <w:rFonts w:ascii="Times New Roman" w:hAnsi="Times New Roman" w:cs="Times New Roman"/>
              </w:rPr>
            </w:pPr>
          </w:p>
        </w:tc>
        <w:tc>
          <w:tcPr>
            <w:tcW w:w="3147" w:type="dxa"/>
            <w:vMerge/>
          </w:tcPr>
          <w:p w:rsidR="005C326D" w:rsidRPr="005C326D" w:rsidRDefault="005C326D" w:rsidP="006E2B98">
            <w:pPr>
              <w:jc w:val="both"/>
              <w:rPr>
                <w:rFonts w:ascii="Times New Roman" w:hAnsi="Times New Roman" w:cs="Times New Roman"/>
              </w:rPr>
            </w:pPr>
          </w:p>
        </w:tc>
        <w:tc>
          <w:tcPr>
            <w:tcW w:w="4040" w:type="dxa"/>
          </w:tcPr>
          <w:p w:rsidR="005C326D" w:rsidRPr="005C326D" w:rsidRDefault="005C326D" w:rsidP="006E2B98">
            <w:pPr>
              <w:jc w:val="both"/>
              <w:rPr>
                <w:rFonts w:ascii="Times New Roman" w:hAnsi="Times New Roman" w:cs="Times New Roman"/>
              </w:rPr>
            </w:pPr>
            <w:r w:rsidRPr="005C326D">
              <w:rPr>
                <w:rFonts w:ascii="Times New Roman" w:hAnsi="Times New Roman" w:cs="Times New Roman"/>
              </w:rPr>
              <w:t>Эффективное и целевое использование средств от приносящей доход деятельности, наличие положения об их использовании</w:t>
            </w:r>
          </w:p>
        </w:tc>
        <w:tc>
          <w:tcPr>
            <w:tcW w:w="1792" w:type="dxa"/>
          </w:tcPr>
          <w:p w:rsidR="005C326D" w:rsidRPr="005C326D" w:rsidRDefault="005C326D" w:rsidP="006E2B98">
            <w:pPr>
              <w:jc w:val="center"/>
              <w:rPr>
                <w:rFonts w:ascii="Times New Roman" w:hAnsi="Times New Roman" w:cs="Times New Roman"/>
              </w:rPr>
            </w:pPr>
            <w:r w:rsidRPr="005C326D">
              <w:rPr>
                <w:rFonts w:ascii="Times New Roman" w:hAnsi="Times New Roman" w:cs="Times New Roman"/>
              </w:rPr>
              <w:t>1 балл</w:t>
            </w:r>
          </w:p>
        </w:tc>
      </w:tr>
      <w:tr w:rsidR="005C326D" w:rsidRPr="005C326D" w:rsidTr="006E2B98">
        <w:trPr>
          <w:trHeight w:val="551"/>
        </w:trPr>
        <w:tc>
          <w:tcPr>
            <w:tcW w:w="591" w:type="dxa"/>
            <w:vMerge w:val="restart"/>
          </w:tcPr>
          <w:p w:rsidR="005C326D" w:rsidRPr="005C326D" w:rsidRDefault="005C326D" w:rsidP="006E2B98">
            <w:pPr>
              <w:jc w:val="center"/>
              <w:rPr>
                <w:rFonts w:ascii="Times New Roman" w:hAnsi="Times New Roman" w:cs="Times New Roman"/>
              </w:rPr>
            </w:pPr>
            <w:r w:rsidRPr="005C326D">
              <w:rPr>
                <w:rFonts w:ascii="Times New Roman" w:hAnsi="Times New Roman" w:cs="Times New Roman"/>
              </w:rPr>
              <w:lastRenderedPageBreak/>
              <w:t>2</w:t>
            </w:r>
          </w:p>
        </w:tc>
        <w:tc>
          <w:tcPr>
            <w:tcW w:w="3147" w:type="dxa"/>
            <w:vMerge w:val="restart"/>
          </w:tcPr>
          <w:p w:rsidR="005C326D" w:rsidRPr="005C326D" w:rsidRDefault="005C326D" w:rsidP="006E2B98">
            <w:pPr>
              <w:jc w:val="both"/>
              <w:rPr>
                <w:rFonts w:ascii="Times New Roman" w:hAnsi="Times New Roman" w:cs="Times New Roman"/>
              </w:rPr>
            </w:pPr>
            <w:r w:rsidRPr="005C326D">
              <w:rPr>
                <w:rFonts w:ascii="Times New Roman" w:hAnsi="Times New Roman" w:cs="Times New Roman"/>
              </w:rPr>
              <w:t xml:space="preserve">Своевременность представления месячных, квартальных и годовых отчетов,  статистической отчетности и других сведений </w:t>
            </w:r>
          </w:p>
        </w:tc>
        <w:tc>
          <w:tcPr>
            <w:tcW w:w="4040" w:type="dxa"/>
          </w:tcPr>
          <w:p w:rsidR="005C326D" w:rsidRPr="005C326D" w:rsidRDefault="005C326D" w:rsidP="006E2B98">
            <w:pPr>
              <w:jc w:val="both"/>
              <w:rPr>
                <w:rFonts w:ascii="Times New Roman" w:hAnsi="Times New Roman" w:cs="Times New Roman"/>
              </w:rPr>
            </w:pPr>
            <w:r w:rsidRPr="005C326D">
              <w:rPr>
                <w:rFonts w:ascii="Times New Roman" w:hAnsi="Times New Roman" w:cs="Times New Roman"/>
              </w:rPr>
              <w:t xml:space="preserve">Соблюдение сроков, установленных порядков и форм представления сведений и отчетов </w:t>
            </w:r>
          </w:p>
        </w:tc>
        <w:tc>
          <w:tcPr>
            <w:tcW w:w="1792" w:type="dxa"/>
          </w:tcPr>
          <w:p w:rsidR="005C326D" w:rsidRPr="005C326D" w:rsidRDefault="005C326D" w:rsidP="006E2B98">
            <w:pPr>
              <w:jc w:val="center"/>
              <w:rPr>
                <w:rFonts w:ascii="Times New Roman" w:hAnsi="Times New Roman" w:cs="Times New Roman"/>
              </w:rPr>
            </w:pPr>
            <w:r w:rsidRPr="005C326D">
              <w:rPr>
                <w:rFonts w:ascii="Times New Roman" w:hAnsi="Times New Roman" w:cs="Times New Roman"/>
              </w:rPr>
              <w:t>1 балл</w:t>
            </w:r>
          </w:p>
        </w:tc>
      </w:tr>
      <w:tr w:rsidR="005C326D" w:rsidRPr="005C326D" w:rsidTr="006E2B98">
        <w:tc>
          <w:tcPr>
            <w:tcW w:w="591" w:type="dxa"/>
            <w:vMerge/>
          </w:tcPr>
          <w:p w:rsidR="005C326D" w:rsidRPr="005C326D" w:rsidRDefault="005C326D" w:rsidP="006E2B98">
            <w:pPr>
              <w:jc w:val="center"/>
              <w:rPr>
                <w:rFonts w:ascii="Times New Roman" w:hAnsi="Times New Roman" w:cs="Times New Roman"/>
              </w:rPr>
            </w:pPr>
          </w:p>
        </w:tc>
        <w:tc>
          <w:tcPr>
            <w:tcW w:w="3147" w:type="dxa"/>
            <w:vMerge/>
          </w:tcPr>
          <w:p w:rsidR="005C326D" w:rsidRPr="005C326D" w:rsidRDefault="005C326D" w:rsidP="006E2B98">
            <w:pPr>
              <w:jc w:val="both"/>
              <w:rPr>
                <w:rFonts w:ascii="Times New Roman" w:hAnsi="Times New Roman" w:cs="Times New Roman"/>
              </w:rPr>
            </w:pPr>
          </w:p>
        </w:tc>
        <w:tc>
          <w:tcPr>
            <w:tcW w:w="4040" w:type="dxa"/>
          </w:tcPr>
          <w:p w:rsidR="005C326D" w:rsidRPr="005C326D" w:rsidRDefault="005C326D" w:rsidP="006E2B98">
            <w:pPr>
              <w:jc w:val="both"/>
              <w:rPr>
                <w:rFonts w:ascii="Times New Roman" w:hAnsi="Times New Roman" w:cs="Times New Roman"/>
              </w:rPr>
            </w:pPr>
            <w:r w:rsidRPr="005C326D">
              <w:rPr>
                <w:rFonts w:ascii="Times New Roman" w:hAnsi="Times New Roman" w:cs="Times New Roman"/>
              </w:rPr>
              <w:t>Нарушение сроков, установленных порядков и форм представления сведений и отчетов</w:t>
            </w:r>
          </w:p>
        </w:tc>
        <w:tc>
          <w:tcPr>
            <w:tcW w:w="1792" w:type="dxa"/>
          </w:tcPr>
          <w:p w:rsidR="005C326D" w:rsidRPr="005C326D" w:rsidRDefault="005C326D" w:rsidP="006E2B98">
            <w:pPr>
              <w:jc w:val="center"/>
              <w:rPr>
                <w:rFonts w:ascii="Times New Roman" w:hAnsi="Times New Roman" w:cs="Times New Roman"/>
              </w:rPr>
            </w:pPr>
            <w:r w:rsidRPr="005C326D">
              <w:rPr>
                <w:rFonts w:ascii="Times New Roman" w:hAnsi="Times New Roman" w:cs="Times New Roman"/>
              </w:rPr>
              <w:t>-1 балл</w:t>
            </w:r>
          </w:p>
        </w:tc>
      </w:tr>
      <w:tr w:rsidR="005C326D" w:rsidRPr="005C326D" w:rsidTr="006E2B98">
        <w:tc>
          <w:tcPr>
            <w:tcW w:w="591" w:type="dxa"/>
            <w:vMerge/>
          </w:tcPr>
          <w:p w:rsidR="005C326D" w:rsidRPr="005C326D" w:rsidRDefault="005C326D" w:rsidP="006E2B98">
            <w:pPr>
              <w:jc w:val="center"/>
              <w:rPr>
                <w:rFonts w:ascii="Times New Roman" w:hAnsi="Times New Roman" w:cs="Times New Roman"/>
              </w:rPr>
            </w:pPr>
          </w:p>
        </w:tc>
        <w:tc>
          <w:tcPr>
            <w:tcW w:w="3147" w:type="dxa"/>
            <w:vMerge/>
          </w:tcPr>
          <w:p w:rsidR="005C326D" w:rsidRPr="005C326D" w:rsidRDefault="005C326D" w:rsidP="006E2B98">
            <w:pPr>
              <w:jc w:val="both"/>
              <w:rPr>
                <w:rFonts w:ascii="Times New Roman" w:hAnsi="Times New Roman" w:cs="Times New Roman"/>
              </w:rPr>
            </w:pPr>
          </w:p>
        </w:tc>
        <w:tc>
          <w:tcPr>
            <w:tcW w:w="4040" w:type="dxa"/>
          </w:tcPr>
          <w:p w:rsidR="005C326D" w:rsidRPr="005C326D" w:rsidRDefault="005C326D" w:rsidP="006E2B98">
            <w:pPr>
              <w:jc w:val="both"/>
              <w:rPr>
                <w:rFonts w:ascii="Times New Roman" w:hAnsi="Times New Roman" w:cs="Times New Roman"/>
              </w:rPr>
            </w:pPr>
            <w:r w:rsidRPr="005C326D">
              <w:rPr>
                <w:rFonts w:ascii="Times New Roman" w:hAnsi="Times New Roman" w:cs="Times New Roman"/>
              </w:rPr>
              <w:t>Отсутствие просроченной дебиторской и кредиторской задолженности</w:t>
            </w:r>
          </w:p>
        </w:tc>
        <w:tc>
          <w:tcPr>
            <w:tcW w:w="1792" w:type="dxa"/>
          </w:tcPr>
          <w:p w:rsidR="005C326D" w:rsidRPr="005C326D" w:rsidRDefault="005C326D" w:rsidP="006E2B98">
            <w:pPr>
              <w:jc w:val="center"/>
              <w:rPr>
                <w:rFonts w:ascii="Times New Roman" w:hAnsi="Times New Roman" w:cs="Times New Roman"/>
              </w:rPr>
            </w:pPr>
            <w:r w:rsidRPr="005C326D">
              <w:rPr>
                <w:rFonts w:ascii="Times New Roman" w:hAnsi="Times New Roman" w:cs="Times New Roman"/>
              </w:rPr>
              <w:t>1 балл</w:t>
            </w:r>
          </w:p>
        </w:tc>
      </w:tr>
      <w:tr w:rsidR="005C326D" w:rsidRPr="005C326D" w:rsidTr="006E2B98">
        <w:tc>
          <w:tcPr>
            <w:tcW w:w="591" w:type="dxa"/>
          </w:tcPr>
          <w:p w:rsidR="005C326D" w:rsidRPr="005C326D" w:rsidRDefault="005C326D" w:rsidP="006E2B98">
            <w:pPr>
              <w:jc w:val="center"/>
              <w:rPr>
                <w:rFonts w:ascii="Times New Roman" w:hAnsi="Times New Roman" w:cs="Times New Roman"/>
              </w:rPr>
            </w:pPr>
            <w:r w:rsidRPr="005C326D">
              <w:rPr>
                <w:rFonts w:ascii="Times New Roman" w:hAnsi="Times New Roman" w:cs="Times New Roman"/>
              </w:rPr>
              <w:t>3</w:t>
            </w:r>
          </w:p>
        </w:tc>
        <w:tc>
          <w:tcPr>
            <w:tcW w:w="3147" w:type="dxa"/>
          </w:tcPr>
          <w:p w:rsidR="005C326D" w:rsidRPr="005C326D" w:rsidRDefault="005C326D" w:rsidP="006E2B98">
            <w:pPr>
              <w:jc w:val="both"/>
              <w:rPr>
                <w:rFonts w:ascii="Times New Roman" w:hAnsi="Times New Roman" w:cs="Times New Roman"/>
              </w:rPr>
            </w:pPr>
            <w:r w:rsidRPr="005C326D">
              <w:rPr>
                <w:rFonts w:ascii="Times New Roman" w:hAnsi="Times New Roman" w:cs="Times New Roman"/>
              </w:rPr>
              <w:t>Выполнение государственного задания</w:t>
            </w:r>
          </w:p>
        </w:tc>
        <w:tc>
          <w:tcPr>
            <w:tcW w:w="4040" w:type="dxa"/>
          </w:tcPr>
          <w:p w:rsidR="005C326D" w:rsidRPr="005C326D" w:rsidRDefault="005C326D" w:rsidP="006E2B98">
            <w:pPr>
              <w:jc w:val="both"/>
              <w:rPr>
                <w:rFonts w:ascii="Times New Roman" w:hAnsi="Times New Roman" w:cs="Times New Roman"/>
              </w:rPr>
            </w:pPr>
            <w:r w:rsidRPr="005C326D">
              <w:rPr>
                <w:rFonts w:ascii="Times New Roman" w:hAnsi="Times New Roman" w:cs="Times New Roman"/>
              </w:rPr>
              <w:t>Выполнение государственного задания, пункты государственного задания, в которых определен объем оказываемых услуг, считаются выполненными, если отношение количества фактически оказанных услуг в учреждении к объему социальных услуг, планируемых к оказанию за отчетный период согласно государственному заданию, составляет не менее 85%</w:t>
            </w:r>
          </w:p>
        </w:tc>
        <w:tc>
          <w:tcPr>
            <w:tcW w:w="1792" w:type="dxa"/>
          </w:tcPr>
          <w:p w:rsidR="005C326D" w:rsidRPr="005C326D" w:rsidRDefault="005C326D" w:rsidP="006E2B98">
            <w:pPr>
              <w:jc w:val="center"/>
              <w:rPr>
                <w:rFonts w:ascii="Times New Roman" w:hAnsi="Times New Roman" w:cs="Times New Roman"/>
              </w:rPr>
            </w:pPr>
            <w:r w:rsidRPr="005C326D">
              <w:rPr>
                <w:rFonts w:ascii="Times New Roman" w:hAnsi="Times New Roman" w:cs="Times New Roman"/>
              </w:rPr>
              <w:t>2 балла</w:t>
            </w:r>
          </w:p>
        </w:tc>
      </w:tr>
      <w:tr w:rsidR="005C326D" w:rsidRPr="005C326D" w:rsidTr="006E2B98">
        <w:tc>
          <w:tcPr>
            <w:tcW w:w="591" w:type="dxa"/>
          </w:tcPr>
          <w:p w:rsidR="005C326D" w:rsidRPr="005C326D" w:rsidRDefault="005C326D" w:rsidP="006E2B98">
            <w:pPr>
              <w:jc w:val="center"/>
              <w:rPr>
                <w:rFonts w:ascii="Times New Roman" w:hAnsi="Times New Roman" w:cs="Times New Roman"/>
              </w:rPr>
            </w:pPr>
            <w:r w:rsidRPr="005C326D">
              <w:rPr>
                <w:rFonts w:ascii="Times New Roman" w:hAnsi="Times New Roman" w:cs="Times New Roman"/>
              </w:rPr>
              <w:t>4</w:t>
            </w:r>
          </w:p>
        </w:tc>
        <w:tc>
          <w:tcPr>
            <w:tcW w:w="3147" w:type="dxa"/>
          </w:tcPr>
          <w:p w:rsidR="005C326D" w:rsidRPr="005C326D" w:rsidRDefault="005C326D" w:rsidP="006E2B98">
            <w:pPr>
              <w:jc w:val="both"/>
              <w:rPr>
                <w:rFonts w:ascii="Times New Roman" w:hAnsi="Times New Roman" w:cs="Times New Roman"/>
              </w:rPr>
            </w:pPr>
            <w:r w:rsidRPr="005C326D">
              <w:rPr>
                <w:rFonts w:ascii="Times New Roman" w:hAnsi="Times New Roman" w:cs="Times New Roman"/>
              </w:rPr>
              <w:t>Соблюдение положений Кодекса профессиональной этики</w:t>
            </w:r>
          </w:p>
        </w:tc>
        <w:tc>
          <w:tcPr>
            <w:tcW w:w="4040" w:type="dxa"/>
          </w:tcPr>
          <w:p w:rsidR="005C326D" w:rsidRPr="005C326D" w:rsidRDefault="005C326D" w:rsidP="006E2B98">
            <w:pPr>
              <w:jc w:val="both"/>
              <w:rPr>
                <w:rFonts w:ascii="Times New Roman" w:hAnsi="Times New Roman" w:cs="Times New Roman"/>
              </w:rPr>
            </w:pPr>
            <w:proofErr w:type="gramStart"/>
            <w:r w:rsidRPr="005C326D">
              <w:rPr>
                <w:rFonts w:ascii="Times New Roman" w:hAnsi="Times New Roman" w:cs="Times New Roman"/>
              </w:rPr>
              <w:t>Соблюдение норм и положений профессиональной этики, правил делового поведения и общения, проявление корректности и внимательности к гражданам и должностным лицам при служебных контактах с ними, защита и поддержание человеческого достоинства граждан, учет их индивидуальных интересов и социальных потребностей на основе построения толерантных отношений с ними, соблюдение конфиденциальности информации о гражданах и работниках учреждения</w:t>
            </w:r>
            <w:proofErr w:type="gramEnd"/>
          </w:p>
        </w:tc>
        <w:tc>
          <w:tcPr>
            <w:tcW w:w="1792" w:type="dxa"/>
          </w:tcPr>
          <w:p w:rsidR="005C326D" w:rsidRPr="005C326D" w:rsidRDefault="005C326D" w:rsidP="006E2B98">
            <w:pPr>
              <w:jc w:val="center"/>
              <w:rPr>
                <w:rFonts w:ascii="Times New Roman" w:hAnsi="Times New Roman" w:cs="Times New Roman"/>
              </w:rPr>
            </w:pPr>
            <w:r w:rsidRPr="005C326D">
              <w:rPr>
                <w:rFonts w:ascii="Times New Roman" w:hAnsi="Times New Roman" w:cs="Times New Roman"/>
              </w:rPr>
              <w:t>1 балл</w:t>
            </w:r>
          </w:p>
        </w:tc>
      </w:tr>
      <w:tr w:rsidR="005C326D" w:rsidRPr="005C326D" w:rsidTr="006E2B98">
        <w:tc>
          <w:tcPr>
            <w:tcW w:w="9570" w:type="dxa"/>
            <w:gridSpan w:val="4"/>
          </w:tcPr>
          <w:p w:rsidR="005C326D" w:rsidRPr="005C326D" w:rsidRDefault="005C326D" w:rsidP="006E2B98">
            <w:pPr>
              <w:jc w:val="center"/>
              <w:rPr>
                <w:rFonts w:ascii="Times New Roman" w:hAnsi="Times New Roman" w:cs="Times New Roman"/>
              </w:rPr>
            </w:pPr>
            <w:r w:rsidRPr="005C326D">
              <w:rPr>
                <w:rFonts w:ascii="Times New Roman" w:hAnsi="Times New Roman" w:cs="Times New Roman"/>
                <w:b/>
              </w:rPr>
              <w:t>Заведующий отделением бухгалтерского учета, планирования, кадровой работы, информационного обеспечения, закупок</w:t>
            </w:r>
          </w:p>
        </w:tc>
      </w:tr>
      <w:tr w:rsidR="005C326D" w:rsidRPr="005C326D" w:rsidTr="006E2B98">
        <w:tc>
          <w:tcPr>
            <w:tcW w:w="591" w:type="dxa"/>
            <w:vMerge w:val="restart"/>
          </w:tcPr>
          <w:p w:rsidR="005C326D" w:rsidRPr="005C326D" w:rsidRDefault="005C326D" w:rsidP="006E2B98">
            <w:pPr>
              <w:jc w:val="center"/>
              <w:rPr>
                <w:rFonts w:ascii="Times New Roman" w:hAnsi="Times New Roman" w:cs="Times New Roman"/>
              </w:rPr>
            </w:pPr>
            <w:r w:rsidRPr="005C326D">
              <w:rPr>
                <w:rFonts w:ascii="Times New Roman" w:hAnsi="Times New Roman" w:cs="Times New Roman"/>
              </w:rPr>
              <w:t>1</w:t>
            </w:r>
          </w:p>
        </w:tc>
        <w:tc>
          <w:tcPr>
            <w:tcW w:w="3147" w:type="dxa"/>
            <w:vMerge w:val="restart"/>
          </w:tcPr>
          <w:p w:rsidR="005C326D" w:rsidRPr="005C326D" w:rsidRDefault="005C326D" w:rsidP="006E2B98">
            <w:pPr>
              <w:jc w:val="both"/>
              <w:rPr>
                <w:rFonts w:ascii="Times New Roman" w:hAnsi="Times New Roman" w:cs="Times New Roman"/>
              </w:rPr>
            </w:pPr>
            <w:r w:rsidRPr="005C326D">
              <w:rPr>
                <w:rFonts w:ascii="Times New Roman" w:hAnsi="Times New Roman" w:cs="Times New Roman"/>
              </w:rPr>
              <w:t>Соответствие организации и ведения бухгалтерского и налогового учета действующему законодательству</w:t>
            </w:r>
          </w:p>
          <w:p w:rsidR="005C326D" w:rsidRPr="005C326D" w:rsidRDefault="005C326D" w:rsidP="006E2B98">
            <w:pPr>
              <w:jc w:val="both"/>
              <w:rPr>
                <w:rFonts w:ascii="Times New Roman" w:hAnsi="Times New Roman" w:cs="Times New Roman"/>
              </w:rPr>
            </w:pPr>
          </w:p>
        </w:tc>
        <w:tc>
          <w:tcPr>
            <w:tcW w:w="4040" w:type="dxa"/>
          </w:tcPr>
          <w:p w:rsidR="005C326D" w:rsidRPr="005C326D" w:rsidRDefault="005C326D" w:rsidP="006E2B98">
            <w:pPr>
              <w:jc w:val="both"/>
              <w:rPr>
                <w:rFonts w:ascii="Times New Roman" w:hAnsi="Times New Roman" w:cs="Times New Roman"/>
              </w:rPr>
            </w:pPr>
            <w:r w:rsidRPr="005C326D">
              <w:rPr>
                <w:rFonts w:ascii="Times New Roman" w:hAnsi="Times New Roman" w:cs="Times New Roman"/>
              </w:rPr>
              <w:t>Отсутствие фактов нарушения бухгалтерского и налогового учета контролирующими органами</w:t>
            </w:r>
          </w:p>
        </w:tc>
        <w:tc>
          <w:tcPr>
            <w:tcW w:w="1792" w:type="dxa"/>
          </w:tcPr>
          <w:p w:rsidR="005C326D" w:rsidRPr="005C326D" w:rsidRDefault="005C326D" w:rsidP="006E2B98">
            <w:pPr>
              <w:jc w:val="center"/>
              <w:rPr>
                <w:rFonts w:ascii="Times New Roman" w:hAnsi="Times New Roman" w:cs="Times New Roman"/>
              </w:rPr>
            </w:pPr>
            <w:r w:rsidRPr="005C326D">
              <w:rPr>
                <w:rFonts w:ascii="Times New Roman" w:hAnsi="Times New Roman" w:cs="Times New Roman"/>
              </w:rPr>
              <w:t>2 балла</w:t>
            </w:r>
          </w:p>
        </w:tc>
      </w:tr>
      <w:tr w:rsidR="005C326D" w:rsidRPr="005C326D" w:rsidTr="006E2B98">
        <w:tc>
          <w:tcPr>
            <w:tcW w:w="591" w:type="dxa"/>
            <w:vMerge/>
          </w:tcPr>
          <w:p w:rsidR="005C326D" w:rsidRPr="005C326D" w:rsidRDefault="005C326D" w:rsidP="006E2B98">
            <w:pPr>
              <w:jc w:val="center"/>
              <w:rPr>
                <w:rFonts w:ascii="Times New Roman" w:hAnsi="Times New Roman" w:cs="Times New Roman"/>
              </w:rPr>
            </w:pPr>
          </w:p>
        </w:tc>
        <w:tc>
          <w:tcPr>
            <w:tcW w:w="3147" w:type="dxa"/>
            <w:vMerge/>
          </w:tcPr>
          <w:p w:rsidR="005C326D" w:rsidRPr="005C326D" w:rsidRDefault="005C326D" w:rsidP="006E2B98">
            <w:pPr>
              <w:jc w:val="both"/>
              <w:rPr>
                <w:rFonts w:ascii="Times New Roman" w:hAnsi="Times New Roman" w:cs="Times New Roman"/>
              </w:rPr>
            </w:pPr>
          </w:p>
        </w:tc>
        <w:tc>
          <w:tcPr>
            <w:tcW w:w="4040" w:type="dxa"/>
          </w:tcPr>
          <w:p w:rsidR="005C326D" w:rsidRPr="005C326D" w:rsidRDefault="005C326D" w:rsidP="006E2B98">
            <w:pPr>
              <w:jc w:val="both"/>
              <w:rPr>
                <w:rFonts w:ascii="Times New Roman" w:hAnsi="Times New Roman" w:cs="Times New Roman"/>
              </w:rPr>
            </w:pPr>
            <w:r w:rsidRPr="005C326D">
              <w:rPr>
                <w:rFonts w:ascii="Times New Roman" w:hAnsi="Times New Roman" w:cs="Times New Roman"/>
              </w:rPr>
              <w:t>Наличие фактов нарушения бухгалтерского и налогового учета контролирующими органами</w:t>
            </w:r>
          </w:p>
        </w:tc>
        <w:tc>
          <w:tcPr>
            <w:tcW w:w="1792" w:type="dxa"/>
          </w:tcPr>
          <w:p w:rsidR="005C326D" w:rsidRPr="005C326D" w:rsidRDefault="005C326D" w:rsidP="006E2B98">
            <w:pPr>
              <w:jc w:val="center"/>
              <w:rPr>
                <w:rFonts w:ascii="Times New Roman" w:hAnsi="Times New Roman" w:cs="Times New Roman"/>
              </w:rPr>
            </w:pPr>
            <w:r w:rsidRPr="005C326D">
              <w:rPr>
                <w:rFonts w:ascii="Times New Roman" w:hAnsi="Times New Roman" w:cs="Times New Roman"/>
              </w:rPr>
              <w:t>-2 балла</w:t>
            </w:r>
          </w:p>
        </w:tc>
      </w:tr>
      <w:tr w:rsidR="005C326D" w:rsidRPr="005C326D" w:rsidTr="006E2B98">
        <w:tc>
          <w:tcPr>
            <w:tcW w:w="591" w:type="dxa"/>
            <w:vMerge/>
          </w:tcPr>
          <w:p w:rsidR="005C326D" w:rsidRPr="005C326D" w:rsidRDefault="005C326D" w:rsidP="006E2B98">
            <w:pPr>
              <w:jc w:val="center"/>
              <w:rPr>
                <w:rFonts w:ascii="Times New Roman" w:hAnsi="Times New Roman" w:cs="Times New Roman"/>
              </w:rPr>
            </w:pPr>
          </w:p>
        </w:tc>
        <w:tc>
          <w:tcPr>
            <w:tcW w:w="3147" w:type="dxa"/>
            <w:vMerge/>
          </w:tcPr>
          <w:p w:rsidR="005C326D" w:rsidRPr="005C326D" w:rsidRDefault="005C326D" w:rsidP="006E2B98">
            <w:pPr>
              <w:jc w:val="both"/>
              <w:rPr>
                <w:rFonts w:ascii="Times New Roman" w:hAnsi="Times New Roman" w:cs="Times New Roman"/>
              </w:rPr>
            </w:pPr>
          </w:p>
        </w:tc>
        <w:tc>
          <w:tcPr>
            <w:tcW w:w="4040" w:type="dxa"/>
          </w:tcPr>
          <w:p w:rsidR="005C326D" w:rsidRPr="005C326D" w:rsidRDefault="005C326D" w:rsidP="006E2B98">
            <w:pPr>
              <w:jc w:val="both"/>
              <w:rPr>
                <w:rFonts w:ascii="Times New Roman" w:hAnsi="Times New Roman" w:cs="Times New Roman"/>
              </w:rPr>
            </w:pPr>
            <w:r w:rsidRPr="005C326D">
              <w:rPr>
                <w:rFonts w:ascii="Times New Roman" w:hAnsi="Times New Roman" w:cs="Times New Roman"/>
              </w:rPr>
              <w:t xml:space="preserve">Эффективное и целевое использование средств выделенных на выполнение </w:t>
            </w:r>
            <w:r w:rsidRPr="005C326D">
              <w:rPr>
                <w:rFonts w:ascii="Times New Roman" w:hAnsi="Times New Roman" w:cs="Times New Roman"/>
              </w:rPr>
              <w:lastRenderedPageBreak/>
              <w:t>государственного задания</w:t>
            </w:r>
          </w:p>
        </w:tc>
        <w:tc>
          <w:tcPr>
            <w:tcW w:w="1792" w:type="dxa"/>
          </w:tcPr>
          <w:p w:rsidR="005C326D" w:rsidRPr="005C326D" w:rsidRDefault="005C326D" w:rsidP="006E2B98">
            <w:pPr>
              <w:jc w:val="center"/>
              <w:rPr>
                <w:rFonts w:ascii="Times New Roman" w:hAnsi="Times New Roman" w:cs="Times New Roman"/>
              </w:rPr>
            </w:pPr>
            <w:r w:rsidRPr="005C326D">
              <w:rPr>
                <w:rFonts w:ascii="Times New Roman" w:hAnsi="Times New Roman" w:cs="Times New Roman"/>
              </w:rPr>
              <w:lastRenderedPageBreak/>
              <w:t>2 балла</w:t>
            </w:r>
          </w:p>
        </w:tc>
      </w:tr>
      <w:tr w:rsidR="005C326D" w:rsidRPr="005C326D" w:rsidTr="006E2B98">
        <w:tc>
          <w:tcPr>
            <w:tcW w:w="591" w:type="dxa"/>
            <w:vMerge/>
          </w:tcPr>
          <w:p w:rsidR="005C326D" w:rsidRPr="005C326D" w:rsidRDefault="005C326D" w:rsidP="006E2B98">
            <w:pPr>
              <w:jc w:val="center"/>
              <w:rPr>
                <w:rFonts w:ascii="Times New Roman" w:hAnsi="Times New Roman" w:cs="Times New Roman"/>
              </w:rPr>
            </w:pPr>
          </w:p>
        </w:tc>
        <w:tc>
          <w:tcPr>
            <w:tcW w:w="3147" w:type="dxa"/>
            <w:vMerge/>
          </w:tcPr>
          <w:p w:rsidR="005C326D" w:rsidRPr="005C326D" w:rsidRDefault="005C326D" w:rsidP="006E2B98">
            <w:pPr>
              <w:jc w:val="both"/>
              <w:rPr>
                <w:rFonts w:ascii="Times New Roman" w:hAnsi="Times New Roman" w:cs="Times New Roman"/>
              </w:rPr>
            </w:pPr>
          </w:p>
        </w:tc>
        <w:tc>
          <w:tcPr>
            <w:tcW w:w="4040" w:type="dxa"/>
          </w:tcPr>
          <w:p w:rsidR="005C326D" w:rsidRPr="005C326D" w:rsidRDefault="005C326D" w:rsidP="006E2B98">
            <w:pPr>
              <w:jc w:val="both"/>
              <w:rPr>
                <w:rFonts w:ascii="Times New Roman" w:hAnsi="Times New Roman" w:cs="Times New Roman"/>
              </w:rPr>
            </w:pPr>
            <w:r w:rsidRPr="005C326D">
              <w:rPr>
                <w:rFonts w:ascii="Times New Roman" w:hAnsi="Times New Roman" w:cs="Times New Roman"/>
              </w:rPr>
              <w:t>Эффективное и целевое использование средств от приносящей доход деятельности, наличие положения об их использовании</w:t>
            </w:r>
          </w:p>
        </w:tc>
        <w:tc>
          <w:tcPr>
            <w:tcW w:w="1792" w:type="dxa"/>
          </w:tcPr>
          <w:p w:rsidR="005C326D" w:rsidRPr="005C326D" w:rsidRDefault="005C326D" w:rsidP="006E2B98">
            <w:pPr>
              <w:jc w:val="center"/>
              <w:rPr>
                <w:rFonts w:ascii="Times New Roman" w:hAnsi="Times New Roman" w:cs="Times New Roman"/>
              </w:rPr>
            </w:pPr>
            <w:r w:rsidRPr="005C326D">
              <w:rPr>
                <w:rFonts w:ascii="Times New Roman" w:hAnsi="Times New Roman" w:cs="Times New Roman"/>
              </w:rPr>
              <w:t>1 балл</w:t>
            </w:r>
          </w:p>
        </w:tc>
      </w:tr>
      <w:tr w:rsidR="005C326D" w:rsidRPr="005C326D" w:rsidTr="006E2B98">
        <w:tc>
          <w:tcPr>
            <w:tcW w:w="591" w:type="dxa"/>
            <w:vMerge w:val="restart"/>
          </w:tcPr>
          <w:p w:rsidR="005C326D" w:rsidRPr="005C326D" w:rsidRDefault="005C326D" w:rsidP="006E2B98">
            <w:pPr>
              <w:jc w:val="center"/>
              <w:rPr>
                <w:rFonts w:ascii="Times New Roman" w:hAnsi="Times New Roman" w:cs="Times New Roman"/>
              </w:rPr>
            </w:pPr>
            <w:r w:rsidRPr="005C326D">
              <w:rPr>
                <w:rFonts w:ascii="Times New Roman" w:hAnsi="Times New Roman" w:cs="Times New Roman"/>
              </w:rPr>
              <w:t>2</w:t>
            </w:r>
          </w:p>
        </w:tc>
        <w:tc>
          <w:tcPr>
            <w:tcW w:w="3147" w:type="dxa"/>
            <w:vMerge w:val="restart"/>
          </w:tcPr>
          <w:p w:rsidR="005C326D" w:rsidRPr="005C326D" w:rsidRDefault="005C326D" w:rsidP="006E2B98">
            <w:pPr>
              <w:jc w:val="both"/>
              <w:rPr>
                <w:rFonts w:ascii="Times New Roman" w:hAnsi="Times New Roman" w:cs="Times New Roman"/>
              </w:rPr>
            </w:pPr>
            <w:r w:rsidRPr="005C326D">
              <w:rPr>
                <w:rFonts w:ascii="Times New Roman" w:hAnsi="Times New Roman" w:cs="Times New Roman"/>
              </w:rPr>
              <w:t xml:space="preserve">Своевременность представления месячных, квартальных и годовых отчетов,  статистической отчетности и других сведений </w:t>
            </w:r>
          </w:p>
        </w:tc>
        <w:tc>
          <w:tcPr>
            <w:tcW w:w="4040" w:type="dxa"/>
          </w:tcPr>
          <w:p w:rsidR="005C326D" w:rsidRPr="005C326D" w:rsidRDefault="005C326D" w:rsidP="006E2B98">
            <w:pPr>
              <w:jc w:val="both"/>
              <w:rPr>
                <w:rFonts w:ascii="Times New Roman" w:hAnsi="Times New Roman" w:cs="Times New Roman"/>
              </w:rPr>
            </w:pPr>
            <w:r w:rsidRPr="005C326D">
              <w:rPr>
                <w:rFonts w:ascii="Times New Roman" w:hAnsi="Times New Roman" w:cs="Times New Roman"/>
              </w:rPr>
              <w:t xml:space="preserve">Соблюдение сроков, установленных порядков и форм представления сведений и отчетов </w:t>
            </w:r>
          </w:p>
        </w:tc>
        <w:tc>
          <w:tcPr>
            <w:tcW w:w="1792" w:type="dxa"/>
          </w:tcPr>
          <w:p w:rsidR="005C326D" w:rsidRPr="005C326D" w:rsidRDefault="005C326D" w:rsidP="006E2B98">
            <w:pPr>
              <w:jc w:val="center"/>
              <w:rPr>
                <w:rFonts w:ascii="Times New Roman" w:hAnsi="Times New Roman" w:cs="Times New Roman"/>
              </w:rPr>
            </w:pPr>
            <w:r w:rsidRPr="005C326D">
              <w:rPr>
                <w:rFonts w:ascii="Times New Roman" w:hAnsi="Times New Roman" w:cs="Times New Roman"/>
              </w:rPr>
              <w:t>2 балла</w:t>
            </w:r>
          </w:p>
        </w:tc>
      </w:tr>
      <w:tr w:rsidR="005C326D" w:rsidRPr="005C326D" w:rsidTr="006E2B98">
        <w:tc>
          <w:tcPr>
            <w:tcW w:w="591" w:type="dxa"/>
            <w:vMerge/>
          </w:tcPr>
          <w:p w:rsidR="005C326D" w:rsidRPr="005C326D" w:rsidRDefault="005C326D" w:rsidP="006E2B98">
            <w:pPr>
              <w:jc w:val="center"/>
              <w:rPr>
                <w:rFonts w:ascii="Times New Roman" w:hAnsi="Times New Roman" w:cs="Times New Roman"/>
              </w:rPr>
            </w:pPr>
          </w:p>
        </w:tc>
        <w:tc>
          <w:tcPr>
            <w:tcW w:w="3147" w:type="dxa"/>
            <w:vMerge/>
          </w:tcPr>
          <w:p w:rsidR="005C326D" w:rsidRPr="005C326D" w:rsidRDefault="005C326D" w:rsidP="006E2B98">
            <w:pPr>
              <w:jc w:val="both"/>
              <w:rPr>
                <w:rFonts w:ascii="Times New Roman" w:hAnsi="Times New Roman" w:cs="Times New Roman"/>
              </w:rPr>
            </w:pPr>
          </w:p>
        </w:tc>
        <w:tc>
          <w:tcPr>
            <w:tcW w:w="4040" w:type="dxa"/>
          </w:tcPr>
          <w:p w:rsidR="005C326D" w:rsidRPr="005C326D" w:rsidRDefault="005C326D" w:rsidP="006E2B98">
            <w:pPr>
              <w:jc w:val="both"/>
              <w:rPr>
                <w:rFonts w:ascii="Times New Roman" w:hAnsi="Times New Roman" w:cs="Times New Roman"/>
              </w:rPr>
            </w:pPr>
            <w:r w:rsidRPr="005C326D">
              <w:rPr>
                <w:rFonts w:ascii="Times New Roman" w:hAnsi="Times New Roman" w:cs="Times New Roman"/>
              </w:rPr>
              <w:t>Нарушение сроков, установленных порядков и форм представления сведений и отчетов</w:t>
            </w:r>
          </w:p>
        </w:tc>
        <w:tc>
          <w:tcPr>
            <w:tcW w:w="1792" w:type="dxa"/>
          </w:tcPr>
          <w:p w:rsidR="005C326D" w:rsidRPr="005C326D" w:rsidRDefault="005C326D" w:rsidP="006E2B98">
            <w:pPr>
              <w:jc w:val="center"/>
              <w:rPr>
                <w:rFonts w:ascii="Times New Roman" w:hAnsi="Times New Roman" w:cs="Times New Roman"/>
              </w:rPr>
            </w:pPr>
            <w:r w:rsidRPr="005C326D">
              <w:rPr>
                <w:rFonts w:ascii="Times New Roman" w:hAnsi="Times New Roman" w:cs="Times New Roman"/>
              </w:rPr>
              <w:t>-1 балл</w:t>
            </w:r>
          </w:p>
        </w:tc>
      </w:tr>
      <w:tr w:rsidR="005C326D" w:rsidRPr="005C326D" w:rsidTr="006E2B98">
        <w:tc>
          <w:tcPr>
            <w:tcW w:w="591" w:type="dxa"/>
            <w:vMerge/>
          </w:tcPr>
          <w:p w:rsidR="005C326D" w:rsidRPr="005C326D" w:rsidRDefault="005C326D" w:rsidP="006E2B98">
            <w:pPr>
              <w:jc w:val="center"/>
              <w:rPr>
                <w:rFonts w:ascii="Times New Roman" w:hAnsi="Times New Roman" w:cs="Times New Roman"/>
              </w:rPr>
            </w:pPr>
          </w:p>
        </w:tc>
        <w:tc>
          <w:tcPr>
            <w:tcW w:w="3147" w:type="dxa"/>
            <w:vMerge/>
          </w:tcPr>
          <w:p w:rsidR="005C326D" w:rsidRPr="005C326D" w:rsidRDefault="005C326D" w:rsidP="006E2B98">
            <w:pPr>
              <w:jc w:val="both"/>
              <w:rPr>
                <w:rFonts w:ascii="Times New Roman" w:hAnsi="Times New Roman" w:cs="Times New Roman"/>
              </w:rPr>
            </w:pPr>
          </w:p>
        </w:tc>
        <w:tc>
          <w:tcPr>
            <w:tcW w:w="4040" w:type="dxa"/>
          </w:tcPr>
          <w:p w:rsidR="005C326D" w:rsidRPr="005C326D" w:rsidRDefault="005C326D" w:rsidP="006E2B98">
            <w:pPr>
              <w:jc w:val="both"/>
              <w:rPr>
                <w:rFonts w:ascii="Times New Roman" w:hAnsi="Times New Roman" w:cs="Times New Roman"/>
              </w:rPr>
            </w:pPr>
            <w:r w:rsidRPr="005C326D">
              <w:rPr>
                <w:rFonts w:ascii="Times New Roman" w:hAnsi="Times New Roman" w:cs="Times New Roman"/>
              </w:rPr>
              <w:t>Отсутствие просроченной дебиторской и кредиторской задолженности</w:t>
            </w:r>
          </w:p>
        </w:tc>
        <w:tc>
          <w:tcPr>
            <w:tcW w:w="1792" w:type="dxa"/>
          </w:tcPr>
          <w:p w:rsidR="005C326D" w:rsidRPr="005C326D" w:rsidRDefault="005C326D" w:rsidP="006E2B98">
            <w:pPr>
              <w:jc w:val="center"/>
              <w:rPr>
                <w:rFonts w:ascii="Times New Roman" w:hAnsi="Times New Roman" w:cs="Times New Roman"/>
              </w:rPr>
            </w:pPr>
            <w:r w:rsidRPr="005C326D">
              <w:rPr>
                <w:rFonts w:ascii="Times New Roman" w:hAnsi="Times New Roman" w:cs="Times New Roman"/>
              </w:rPr>
              <w:t>2 балла</w:t>
            </w:r>
          </w:p>
        </w:tc>
      </w:tr>
      <w:tr w:rsidR="005C326D" w:rsidRPr="005C326D" w:rsidTr="006E2B98">
        <w:tc>
          <w:tcPr>
            <w:tcW w:w="591" w:type="dxa"/>
          </w:tcPr>
          <w:p w:rsidR="005C326D" w:rsidRPr="005C326D" w:rsidRDefault="005C326D" w:rsidP="006E2B98">
            <w:pPr>
              <w:jc w:val="center"/>
              <w:rPr>
                <w:rFonts w:ascii="Times New Roman" w:hAnsi="Times New Roman" w:cs="Times New Roman"/>
              </w:rPr>
            </w:pPr>
            <w:r w:rsidRPr="005C326D">
              <w:rPr>
                <w:rFonts w:ascii="Times New Roman" w:hAnsi="Times New Roman" w:cs="Times New Roman"/>
              </w:rPr>
              <w:t>3</w:t>
            </w:r>
          </w:p>
        </w:tc>
        <w:tc>
          <w:tcPr>
            <w:tcW w:w="3147" w:type="dxa"/>
          </w:tcPr>
          <w:p w:rsidR="005C326D" w:rsidRPr="005C326D" w:rsidRDefault="005C326D" w:rsidP="006E2B98">
            <w:pPr>
              <w:jc w:val="both"/>
              <w:rPr>
                <w:rFonts w:ascii="Times New Roman" w:hAnsi="Times New Roman" w:cs="Times New Roman"/>
              </w:rPr>
            </w:pPr>
            <w:r w:rsidRPr="005C326D">
              <w:rPr>
                <w:rFonts w:ascii="Times New Roman" w:hAnsi="Times New Roman" w:cs="Times New Roman"/>
              </w:rPr>
              <w:t>Соблюдение положений Кодекса профессиональной этики</w:t>
            </w:r>
          </w:p>
        </w:tc>
        <w:tc>
          <w:tcPr>
            <w:tcW w:w="4040" w:type="dxa"/>
          </w:tcPr>
          <w:p w:rsidR="005C326D" w:rsidRPr="005C326D" w:rsidRDefault="005C326D" w:rsidP="006E2B98">
            <w:pPr>
              <w:jc w:val="both"/>
              <w:rPr>
                <w:rFonts w:ascii="Times New Roman" w:hAnsi="Times New Roman" w:cs="Times New Roman"/>
              </w:rPr>
            </w:pPr>
            <w:proofErr w:type="gramStart"/>
            <w:r w:rsidRPr="005C326D">
              <w:rPr>
                <w:rFonts w:ascii="Times New Roman" w:hAnsi="Times New Roman" w:cs="Times New Roman"/>
              </w:rPr>
              <w:t>Соблюдение норм и положений профессиональной этики, правил делового поведения и общения, проявление корректности и внимательности к гражданам и должностным лицам при служебных контактах с ними, защита и поддержание человеческого достоинства граждан, учет их индивидуальных интересов и социальных потребностей на основе построения толерантных отношений с ними, соблюдение конфиденциальности информации о гражданах и работниках учреждения</w:t>
            </w:r>
            <w:proofErr w:type="gramEnd"/>
          </w:p>
          <w:p w:rsidR="005C326D" w:rsidRPr="005C326D" w:rsidRDefault="005C326D" w:rsidP="006E2B98">
            <w:pPr>
              <w:jc w:val="both"/>
              <w:rPr>
                <w:rFonts w:ascii="Times New Roman" w:hAnsi="Times New Roman" w:cs="Times New Roman"/>
              </w:rPr>
            </w:pPr>
          </w:p>
        </w:tc>
        <w:tc>
          <w:tcPr>
            <w:tcW w:w="1792" w:type="dxa"/>
          </w:tcPr>
          <w:p w:rsidR="005C326D" w:rsidRPr="005C326D" w:rsidRDefault="005C326D" w:rsidP="006E2B98">
            <w:pPr>
              <w:jc w:val="center"/>
              <w:rPr>
                <w:rFonts w:ascii="Times New Roman" w:hAnsi="Times New Roman" w:cs="Times New Roman"/>
              </w:rPr>
            </w:pPr>
            <w:r w:rsidRPr="005C326D">
              <w:rPr>
                <w:rFonts w:ascii="Times New Roman" w:hAnsi="Times New Roman" w:cs="Times New Roman"/>
              </w:rPr>
              <w:t>1 балл</w:t>
            </w:r>
          </w:p>
        </w:tc>
      </w:tr>
      <w:tr w:rsidR="005C326D" w:rsidRPr="005C326D" w:rsidTr="006E2B98">
        <w:tc>
          <w:tcPr>
            <w:tcW w:w="9570" w:type="dxa"/>
            <w:gridSpan w:val="4"/>
          </w:tcPr>
          <w:p w:rsidR="005C326D" w:rsidRPr="005C326D" w:rsidRDefault="005C326D" w:rsidP="006E2B98">
            <w:pPr>
              <w:jc w:val="center"/>
              <w:rPr>
                <w:rFonts w:ascii="Times New Roman" w:hAnsi="Times New Roman" w:cs="Times New Roman"/>
                <w:b/>
              </w:rPr>
            </w:pPr>
            <w:r w:rsidRPr="005C326D">
              <w:rPr>
                <w:rFonts w:ascii="Times New Roman" w:hAnsi="Times New Roman" w:cs="Times New Roman"/>
                <w:b/>
              </w:rPr>
              <w:t>Заведующий отделением по предоставлению мер социальной поддержки по оплате ЖКУ</w:t>
            </w:r>
          </w:p>
        </w:tc>
      </w:tr>
      <w:tr w:rsidR="005C326D" w:rsidRPr="005C326D" w:rsidTr="006E2B98">
        <w:tc>
          <w:tcPr>
            <w:tcW w:w="591" w:type="dxa"/>
            <w:vMerge w:val="restart"/>
          </w:tcPr>
          <w:p w:rsidR="005C326D" w:rsidRPr="005C326D" w:rsidRDefault="005C326D" w:rsidP="006E2B98">
            <w:pPr>
              <w:jc w:val="center"/>
              <w:rPr>
                <w:rFonts w:ascii="Times New Roman" w:hAnsi="Times New Roman" w:cs="Times New Roman"/>
              </w:rPr>
            </w:pPr>
            <w:r w:rsidRPr="005C326D">
              <w:rPr>
                <w:rFonts w:ascii="Times New Roman" w:hAnsi="Times New Roman" w:cs="Times New Roman"/>
              </w:rPr>
              <w:t>1</w:t>
            </w:r>
          </w:p>
        </w:tc>
        <w:tc>
          <w:tcPr>
            <w:tcW w:w="3147" w:type="dxa"/>
            <w:vMerge w:val="restart"/>
          </w:tcPr>
          <w:p w:rsidR="005C326D" w:rsidRPr="005C326D" w:rsidRDefault="005C326D" w:rsidP="006E2B98">
            <w:pPr>
              <w:jc w:val="both"/>
              <w:rPr>
                <w:rFonts w:ascii="Times New Roman" w:hAnsi="Times New Roman" w:cs="Times New Roman"/>
              </w:rPr>
            </w:pPr>
            <w:r w:rsidRPr="005C326D">
              <w:rPr>
                <w:rFonts w:ascii="Times New Roman" w:hAnsi="Times New Roman" w:cs="Times New Roman"/>
              </w:rPr>
              <w:t>Удовлетворенность граждан качеством предоставленных мер социальной поддержки</w:t>
            </w:r>
          </w:p>
        </w:tc>
        <w:tc>
          <w:tcPr>
            <w:tcW w:w="4040" w:type="dxa"/>
          </w:tcPr>
          <w:p w:rsidR="005C326D" w:rsidRPr="005C326D" w:rsidRDefault="005C326D" w:rsidP="006E2B98">
            <w:pPr>
              <w:jc w:val="both"/>
              <w:rPr>
                <w:rFonts w:ascii="Times New Roman" w:hAnsi="Times New Roman" w:cs="Times New Roman"/>
              </w:rPr>
            </w:pPr>
            <w:r w:rsidRPr="005C326D">
              <w:rPr>
                <w:rFonts w:ascii="Times New Roman" w:hAnsi="Times New Roman" w:cs="Times New Roman"/>
              </w:rPr>
              <w:t>Отсутствие жалоб граждан на качество оказания мер социальной поддержки</w:t>
            </w:r>
          </w:p>
        </w:tc>
        <w:tc>
          <w:tcPr>
            <w:tcW w:w="1792" w:type="dxa"/>
          </w:tcPr>
          <w:p w:rsidR="005C326D" w:rsidRPr="005C326D" w:rsidRDefault="005C326D" w:rsidP="006E2B98">
            <w:pPr>
              <w:jc w:val="center"/>
              <w:rPr>
                <w:rFonts w:ascii="Times New Roman" w:hAnsi="Times New Roman" w:cs="Times New Roman"/>
              </w:rPr>
            </w:pPr>
            <w:r w:rsidRPr="005C326D">
              <w:rPr>
                <w:rFonts w:ascii="Times New Roman" w:hAnsi="Times New Roman" w:cs="Times New Roman"/>
              </w:rPr>
              <w:t>4 балла</w:t>
            </w:r>
          </w:p>
        </w:tc>
      </w:tr>
      <w:tr w:rsidR="005C326D" w:rsidRPr="005C326D" w:rsidTr="006E2B98">
        <w:tc>
          <w:tcPr>
            <w:tcW w:w="591" w:type="dxa"/>
            <w:vMerge/>
          </w:tcPr>
          <w:p w:rsidR="005C326D" w:rsidRPr="005C326D" w:rsidRDefault="005C326D" w:rsidP="006E2B98">
            <w:pPr>
              <w:jc w:val="center"/>
              <w:rPr>
                <w:rFonts w:ascii="Times New Roman" w:hAnsi="Times New Roman" w:cs="Times New Roman"/>
              </w:rPr>
            </w:pPr>
          </w:p>
        </w:tc>
        <w:tc>
          <w:tcPr>
            <w:tcW w:w="3147" w:type="dxa"/>
            <w:vMerge/>
          </w:tcPr>
          <w:p w:rsidR="005C326D" w:rsidRPr="005C326D" w:rsidRDefault="005C326D" w:rsidP="006E2B98">
            <w:pPr>
              <w:jc w:val="both"/>
              <w:rPr>
                <w:rFonts w:ascii="Times New Roman" w:hAnsi="Times New Roman" w:cs="Times New Roman"/>
              </w:rPr>
            </w:pPr>
          </w:p>
        </w:tc>
        <w:tc>
          <w:tcPr>
            <w:tcW w:w="4040" w:type="dxa"/>
          </w:tcPr>
          <w:p w:rsidR="005C326D" w:rsidRPr="005C326D" w:rsidRDefault="005C326D" w:rsidP="006E2B98">
            <w:pPr>
              <w:jc w:val="both"/>
              <w:rPr>
                <w:rFonts w:ascii="Times New Roman" w:hAnsi="Times New Roman" w:cs="Times New Roman"/>
              </w:rPr>
            </w:pPr>
            <w:r w:rsidRPr="005C326D">
              <w:rPr>
                <w:rFonts w:ascii="Times New Roman" w:hAnsi="Times New Roman" w:cs="Times New Roman"/>
              </w:rPr>
              <w:t>Наличие жалоб граждан на качество предоставления мер социальной поддержки, признанных обоснованными по результатам проверок вышестоящей организацией и контрольно-надзорными органами</w:t>
            </w:r>
          </w:p>
        </w:tc>
        <w:tc>
          <w:tcPr>
            <w:tcW w:w="1792" w:type="dxa"/>
          </w:tcPr>
          <w:p w:rsidR="005C326D" w:rsidRPr="005C326D" w:rsidRDefault="005C326D" w:rsidP="006E2B98">
            <w:pPr>
              <w:jc w:val="center"/>
              <w:rPr>
                <w:rFonts w:ascii="Times New Roman" w:hAnsi="Times New Roman" w:cs="Times New Roman"/>
              </w:rPr>
            </w:pPr>
            <w:r w:rsidRPr="005C326D">
              <w:rPr>
                <w:rFonts w:ascii="Times New Roman" w:hAnsi="Times New Roman" w:cs="Times New Roman"/>
              </w:rPr>
              <w:t>-2 балла</w:t>
            </w:r>
          </w:p>
        </w:tc>
      </w:tr>
      <w:tr w:rsidR="005C326D" w:rsidRPr="005C326D" w:rsidTr="006E2B98">
        <w:tc>
          <w:tcPr>
            <w:tcW w:w="591" w:type="dxa"/>
            <w:vMerge w:val="restart"/>
          </w:tcPr>
          <w:p w:rsidR="005C326D" w:rsidRPr="005C326D" w:rsidRDefault="005C326D" w:rsidP="006E2B98">
            <w:pPr>
              <w:jc w:val="center"/>
              <w:rPr>
                <w:rFonts w:ascii="Times New Roman" w:hAnsi="Times New Roman" w:cs="Times New Roman"/>
              </w:rPr>
            </w:pPr>
            <w:r w:rsidRPr="005C326D">
              <w:rPr>
                <w:rFonts w:ascii="Times New Roman" w:hAnsi="Times New Roman" w:cs="Times New Roman"/>
              </w:rPr>
              <w:t>2</w:t>
            </w:r>
          </w:p>
        </w:tc>
        <w:tc>
          <w:tcPr>
            <w:tcW w:w="3147" w:type="dxa"/>
            <w:vMerge w:val="restart"/>
          </w:tcPr>
          <w:p w:rsidR="005C326D" w:rsidRPr="005C326D" w:rsidRDefault="005C326D" w:rsidP="006E2B98">
            <w:pPr>
              <w:jc w:val="both"/>
              <w:rPr>
                <w:rFonts w:ascii="Times New Roman" w:hAnsi="Times New Roman" w:cs="Times New Roman"/>
              </w:rPr>
            </w:pPr>
            <w:r w:rsidRPr="005C326D">
              <w:rPr>
                <w:rFonts w:ascii="Times New Roman" w:hAnsi="Times New Roman" w:cs="Times New Roman"/>
              </w:rPr>
              <w:t xml:space="preserve">Соблюдение трудовой дисциплины и надлежащее исполнение трудовых </w:t>
            </w:r>
            <w:r w:rsidRPr="005C326D">
              <w:rPr>
                <w:rFonts w:ascii="Times New Roman" w:hAnsi="Times New Roman" w:cs="Times New Roman"/>
              </w:rPr>
              <w:lastRenderedPageBreak/>
              <w:t>обязанностей</w:t>
            </w:r>
          </w:p>
        </w:tc>
        <w:tc>
          <w:tcPr>
            <w:tcW w:w="4040" w:type="dxa"/>
          </w:tcPr>
          <w:p w:rsidR="005C326D" w:rsidRPr="005C326D" w:rsidRDefault="005C326D" w:rsidP="006E2B98">
            <w:pPr>
              <w:jc w:val="both"/>
              <w:rPr>
                <w:rFonts w:ascii="Times New Roman" w:hAnsi="Times New Roman" w:cs="Times New Roman"/>
              </w:rPr>
            </w:pPr>
            <w:r w:rsidRPr="005C326D">
              <w:rPr>
                <w:rFonts w:ascii="Times New Roman" w:hAnsi="Times New Roman" w:cs="Times New Roman"/>
              </w:rPr>
              <w:lastRenderedPageBreak/>
              <w:t xml:space="preserve">Своевременное и качественное выполнение плановых заданий за определенный период времени по предоставлению мер социальной </w:t>
            </w:r>
            <w:r w:rsidRPr="005C326D">
              <w:rPr>
                <w:rFonts w:ascii="Times New Roman" w:hAnsi="Times New Roman" w:cs="Times New Roman"/>
              </w:rPr>
              <w:lastRenderedPageBreak/>
              <w:t xml:space="preserve">поддержки населения в рамках реализации государственного задания, а так же иных поручений в соответствии с должностными обязанностями, отсутствие официально зафиксированных замечаний, нарушений сроков   </w:t>
            </w:r>
          </w:p>
        </w:tc>
        <w:tc>
          <w:tcPr>
            <w:tcW w:w="1792" w:type="dxa"/>
          </w:tcPr>
          <w:p w:rsidR="005C326D" w:rsidRPr="005C326D" w:rsidRDefault="005C326D" w:rsidP="006E2B98">
            <w:pPr>
              <w:jc w:val="center"/>
              <w:rPr>
                <w:rFonts w:ascii="Times New Roman" w:hAnsi="Times New Roman" w:cs="Times New Roman"/>
              </w:rPr>
            </w:pPr>
            <w:r w:rsidRPr="005C326D">
              <w:rPr>
                <w:rFonts w:ascii="Times New Roman" w:hAnsi="Times New Roman" w:cs="Times New Roman"/>
              </w:rPr>
              <w:lastRenderedPageBreak/>
              <w:t>4 балла</w:t>
            </w:r>
          </w:p>
        </w:tc>
      </w:tr>
      <w:tr w:rsidR="005C326D" w:rsidRPr="005C326D" w:rsidTr="006E2B98">
        <w:tc>
          <w:tcPr>
            <w:tcW w:w="591" w:type="dxa"/>
            <w:vMerge/>
          </w:tcPr>
          <w:p w:rsidR="005C326D" w:rsidRPr="005C326D" w:rsidRDefault="005C326D" w:rsidP="006E2B98">
            <w:pPr>
              <w:jc w:val="center"/>
              <w:rPr>
                <w:rFonts w:ascii="Times New Roman" w:hAnsi="Times New Roman" w:cs="Times New Roman"/>
              </w:rPr>
            </w:pPr>
          </w:p>
        </w:tc>
        <w:tc>
          <w:tcPr>
            <w:tcW w:w="3147" w:type="dxa"/>
            <w:vMerge/>
          </w:tcPr>
          <w:p w:rsidR="005C326D" w:rsidRPr="005C326D" w:rsidRDefault="005C326D" w:rsidP="006E2B98">
            <w:pPr>
              <w:jc w:val="both"/>
              <w:rPr>
                <w:rFonts w:ascii="Times New Roman" w:hAnsi="Times New Roman" w:cs="Times New Roman"/>
              </w:rPr>
            </w:pPr>
          </w:p>
        </w:tc>
        <w:tc>
          <w:tcPr>
            <w:tcW w:w="4040" w:type="dxa"/>
          </w:tcPr>
          <w:p w:rsidR="005C326D" w:rsidRPr="005C326D" w:rsidRDefault="005C326D" w:rsidP="006E2B98">
            <w:pPr>
              <w:jc w:val="both"/>
              <w:rPr>
                <w:rFonts w:ascii="Times New Roman" w:hAnsi="Times New Roman" w:cs="Times New Roman"/>
              </w:rPr>
            </w:pPr>
            <w:r w:rsidRPr="005C326D">
              <w:rPr>
                <w:rFonts w:ascii="Times New Roman" w:hAnsi="Times New Roman" w:cs="Times New Roman"/>
              </w:rPr>
              <w:t xml:space="preserve">Наличие официально зафиксированных замечаний, нарушений сроков   </w:t>
            </w:r>
          </w:p>
        </w:tc>
        <w:tc>
          <w:tcPr>
            <w:tcW w:w="1792" w:type="dxa"/>
          </w:tcPr>
          <w:p w:rsidR="005C326D" w:rsidRPr="005C326D" w:rsidRDefault="005C326D" w:rsidP="006E2B98">
            <w:pPr>
              <w:jc w:val="center"/>
              <w:rPr>
                <w:rFonts w:ascii="Times New Roman" w:hAnsi="Times New Roman" w:cs="Times New Roman"/>
              </w:rPr>
            </w:pPr>
            <w:r w:rsidRPr="005C326D">
              <w:rPr>
                <w:rFonts w:ascii="Times New Roman" w:hAnsi="Times New Roman" w:cs="Times New Roman"/>
              </w:rPr>
              <w:t>-1 балл</w:t>
            </w:r>
          </w:p>
        </w:tc>
      </w:tr>
      <w:tr w:rsidR="005C326D" w:rsidRPr="005C326D" w:rsidTr="006E2B98">
        <w:tc>
          <w:tcPr>
            <w:tcW w:w="591" w:type="dxa"/>
          </w:tcPr>
          <w:p w:rsidR="005C326D" w:rsidRPr="005C326D" w:rsidRDefault="005C326D" w:rsidP="006E2B98">
            <w:pPr>
              <w:jc w:val="center"/>
              <w:rPr>
                <w:rFonts w:ascii="Times New Roman" w:hAnsi="Times New Roman" w:cs="Times New Roman"/>
              </w:rPr>
            </w:pPr>
            <w:r w:rsidRPr="005C326D">
              <w:rPr>
                <w:rFonts w:ascii="Times New Roman" w:hAnsi="Times New Roman" w:cs="Times New Roman"/>
              </w:rPr>
              <w:t>3</w:t>
            </w:r>
          </w:p>
        </w:tc>
        <w:tc>
          <w:tcPr>
            <w:tcW w:w="3147" w:type="dxa"/>
          </w:tcPr>
          <w:p w:rsidR="005C326D" w:rsidRPr="005C326D" w:rsidRDefault="005C326D" w:rsidP="006E2B98">
            <w:pPr>
              <w:jc w:val="both"/>
              <w:rPr>
                <w:rFonts w:ascii="Times New Roman" w:hAnsi="Times New Roman" w:cs="Times New Roman"/>
              </w:rPr>
            </w:pPr>
            <w:r w:rsidRPr="005C326D">
              <w:rPr>
                <w:rFonts w:ascii="Times New Roman" w:hAnsi="Times New Roman" w:cs="Times New Roman"/>
              </w:rPr>
              <w:t>Соблюдение положений Кодекса профессиональной этики</w:t>
            </w:r>
          </w:p>
        </w:tc>
        <w:tc>
          <w:tcPr>
            <w:tcW w:w="4040" w:type="dxa"/>
          </w:tcPr>
          <w:p w:rsidR="005C326D" w:rsidRPr="005C326D" w:rsidRDefault="005C326D" w:rsidP="006E2B98">
            <w:pPr>
              <w:jc w:val="both"/>
              <w:rPr>
                <w:rFonts w:ascii="Times New Roman" w:hAnsi="Times New Roman" w:cs="Times New Roman"/>
              </w:rPr>
            </w:pPr>
            <w:proofErr w:type="gramStart"/>
            <w:r w:rsidRPr="005C326D">
              <w:rPr>
                <w:rFonts w:ascii="Times New Roman" w:hAnsi="Times New Roman" w:cs="Times New Roman"/>
              </w:rPr>
              <w:t>Соблюдение норм и положений профессиональной этики, правил делового поведения и общения, проявление корректности и внимательности к гражданам и должностным лицам при служебных контактах с ними, защита и поддержание человеческого достоинства граждан, учет их индивидуальных интересов и социальных потребностей на основе построения толерантных отношений с ними, соблюдение конфиденциальности информации о гражданах и работниках учреждения</w:t>
            </w:r>
            <w:proofErr w:type="gramEnd"/>
          </w:p>
        </w:tc>
        <w:tc>
          <w:tcPr>
            <w:tcW w:w="1792" w:type="dxa"/>
          </w:tcPr>
          <w:p w:rsidR="005C326D" w:rsidRPr="005C326D" w:rsidRDefault="005C326D" w:rsidP="006E2B98">
            <w:pPr>
              <w:jc w:val="center"/>
              <w:rPr>
                <w:rFonts w:ascii="Times New Roman" w:hAnsi="Times New Roman" w:cs="Times New Roman"/>
              </w:rPr>
            </w:pPr>
            <w:r w:rsidRPr="005C326D">
              <w:rPr>
                <w:rFonts w:ascii="Times New Roman" w:hAnsi="Times New Roman" w:cs="Times New Roman"/>
              </w:rPr>
              <w:t>2 балла</w:t>
            </w:r>
          </w:p>
        </w:tc>
      </w:tr>
      <w:tr w:rsidR="005C326D" w:rsidRPr="005C326D" w:rsidTr="006E2B98">
        <w:tc>
          <w:tcPr>
            <w:tcW w:w="9570" w:type="dxa"/>
            <w:gridSpan w:val="4"/>
          </w:tcPr>
          <w:p w:rsidR="005C326D" w:rsidRPr="005C326D" w:rsidRDefault="005C326D" w:rsidP="006E2B98">
            <w:pPr>
              <w:jc w:val="center"/>
              <w:rPr>
                <w:rFonts w:ascii="Times New Roman" w:hAnsi="Times New Roman" w:cs="Times New Roman"/>
              </w:rPr>
            </w:pPr>
            <w:r w:rsidRPr="005C326D">
              <w:rPr>
                <w:rFonts w:ascii="Times New Roman" w:hAnsi="Times New Roman" w:cs="Times New Roman"/>
                <w:b/>
              </w:rPr>
              <w:t>Заведующий отделением по предоставлению мер социальной поддержки семье и детям</w:t>
            </w:r>
          </w:p>
        </w:tc>
      </w:tr>
      <w:tr w:rsidR="005C326D" w:rsidRPr="005C326D" w:rsidTr="006E2B98">
        <w:tc>
          <w:tcPr>
            <w:tcW w:w="591" w:type="dxa"/>
            <w:vMerge w:val="restart"/>
          </w:tcPr>
          <w:p w:rsidR="005C326D" w:rsidRPr="005C326D" w:rsidRDefault="005C326D" w:rsidP="006E2B98">
            <w:pPr>
              <w:jc w:val="center"/>
              <w:rPr>
                <w:rFonts w:ascii="Times New Roman" w:hAnsi="Times New Roman" w:cs="Times New Roman"/>
              </w:rPr>
            </w:pPr>
            <w:r w:rsidRPr="005C326D">
              <w:rPr>
                <w:rFonts w:ascii="Times New Roman" w:hAnsi="Times New Roman" w:cs="Times New Roman"/>
              </w:rPr>
              <w:t>1</w:t>
            </w:r>
          </w:p>
        </w:tc>
        <w:tc>
          <w:tcPr>
            <w:tcW w:w="3147" w:type="dxa"/>
            <w:vMerge w:val="restart"/>
          </w:tcPr>
          <w:p w:rsidR="005C326D" w:rsidRPr="005C326D" w:rsidRDefault="005C326D" w:rsidP="006E2B98">
            <w:pPr>
              <w:jc w:val="both"/>
              <w:rPr>
                <w:rFonts w:ascii="Times New Roman" w:hAnsi="Times New Roman" w:cs="Times New Roman"/>
              </w:rPr>
            </w:pPr>
            <w:r w:rsidRPr="005C326D">
              <w:rPr>
                <w:rFonts w:ascii="Times New Roman" w:hAnsi="Times New Roman" w:cs="Times New Roman"/>
              </w:rPr>
              <w:t>Удовлетворенность граждан качеством предоставленных мер социальной поддержки</w:t>
            </w:r>
          </w:p>
        </w:tc>
        <w:tc>
          <w:tcPr>
            <w:tcW w:w="4040" w:type="dxa"/>
          </w:tcPr>
          <w:p w:rsidR="005C326D" w:rsidRPr="005C326D" w:rsidRDefault="005C326D" w:rsidP="006E2B98">
            <w:pPr>
              <w:jc w:val="both"/>
              <w:rPr>
                <w:rFonts w:ascii="Times New Roman" w:hAnsi="Times New Roman" w:cs="Times New Roman"/>
              </w:rPr>
            </w:pPr>
            <w:r w:rsidRPr="005C326D">
              <w:rPr>
                <w:rFonts w:ascii="Times New Roman" w:hAnsi="Times New Roman" w:cs="Times New Roman"/>
              </w:rPr>
              <w:t>Отсутствие жалоб граждан на качество оказания мер социальной поддержки</w:t>
            </w:r>
          </w:p>
        </w:tc>
        <w:tc>
          <w:tcPr>
            <w:tcW w:w="1792" w:type="dxa"/>
          </w:tcPr>
          <w:p w:rsidR="005C326D" w:rsidRPr="005C326D" w:rsidRDefault="005C326D" w:rsidP="006E2B98">
            <w:pPr>
              <w:jc w:val="center"/>
              <w:rPr>
                <w:rFonts w:ascii="Times New Roman" w:hAnsi="Times New Roman" w:cs="Times New Roman"/>
              </w:rPr>
            </w:pPr>
            <w:r w:rsidRPr="005C326D">
              <w:rPr>
                <w:rFonts w:ascii="Times New Roman" w:hAnsi="Times New Roman" w:cs="Times New Roman"/>
              </w:rPr>
              <w:t>4 балла</w:t>
            </w:r>
          </w:p>
        </w:tc>
      </w:tr>
      <w:tr w:rsidR="005C326D" w:rsidRPr="005C326D" w:rsidTr="006E2B98">
        <w:tc>
          <w:tcPr>
            <w:tcW w:w="591" w:type="dxa"/>
            <w:vMerge/>
          </w:tcPr>
          <w:p w:rsidR="005C326D" w:rsidRPr="005C326D" w:rsidRDefault="005C326D" w:rsidP="006E2B98">
            <w:pPr>
              <w:jc w:val="center"/>
              <w:rPr>
                <w:rFonts w:ascii="Times New Roman" w:hAnsi="Times New Roman" w:cs="Times New Roman"/>
              </w:rPr>
            </w:pPr>
          </w:p>
        </w:tc>
        <w:tc>
          <w:tcPr>
            <w:tcW w:w="3147" w:type="dxa"/>
            <w:vMerge/>
          </w:tcPr>
          <w:p w:rsidR="005C326D" w:rsidRPr="005C326D" w:rsidRDefault="005C326D" w:rsidP="006E2B98">
            <w:pPr>
              <w:jc w:val="both"/>
              <w:rPr>
                <w:rFonts w:ascii="Times New Roman" w:hAnsi="Times New Roman" w:cs="Times New Roman"/>
              </w:rPr>
            </w:pPr>
          </w:p>
        </w:tc>
        <w:tc>
          <w:tcPr>
            <w:tcW w:w="4040" w:type="dxa"/>
          </w:tcPr>
          <w:p w:rsidR="005C326D" w:rsidRPr="005C326D" w:rsidRDefault="005C326D" w:rsidP="006E2B98">
            <w:pPr>
              <w:jc w:val="both"/>
              <w:rPr>
                <w:rFonts w:ascii="Times New Roman" w:hAnsi="Times New Roman" w:cs="Times New Roman"/>
              </w:rPr>
            </w:pPr>
            <w:r w:rsidRPr="005C326D">
              <w:rPr>
                <w:rFonts w:ascii="Times New Roman" w:hAnsi="Times New Roman" w:cs="Times New Roman"/>
              </w:rPr>
              <w:t>Наличие жалоб граждан на качество предоставления мер социальной поддержки, признанных обоснованными по результатам проверок вышестоящей организацией и контрольно-надзорными органами</w:t>
            </w:r>
          </w:p>
        </w:tc>
        <w:tc>
          <w:tcPr>
            <w:tcW w:w="1792" w:type="dxa"/>
          </w:tcPr>
          <w:p w:rsidR="005C326D" w:rsidRPr="005C326D" w:rsidRDefault="005C326D" w:rsidP="006E2B98">
            <w:pPr>
              <w:jc w:val="center"/>
              <w:rPr>
                <w:rFonts w:ascii="Times New Roman" w:hAnsi="Times New Roman" w:cs="Times New Roman"/>
              </w:rPr>
            </w:pPr>
            <w:r w:rsidRPr="005C326D">
              <w:rPr>
                <w:rFonts w:ascii="Times New Roman" w:hAnsi="Times New Roman" w:cs="Times New Roman"/>
              </w:rPr>
              <w:t>-2 балла</w:t>
            </w:r>
          </w:p>
        </w:tc>
      </w:tr>
      <w:tr w:rsidR="005C326D" w:rsidRPr="005C326D" w:rsidTr="006E2B98">
        <w:tc>
          <w:tcPr>
            <w:tcW w:w="591" w:type="dxa"/>
            <w:vMerge w:val="restart"/>
          </w:tcPr>
          <w:p w:rsidR="005C326D" w:rsidRPr="005C326D" w:rsidRDefault="005C326D" w:rsidP="006E2B98">
            <w:pPr>
              <w:jc w:val="center"/>
              <w:rPr>
                <w:rFonts w:ascii="Times New Roman" w:hAnsi="Times New Roman" w:cs="Times New Roman"/>
              </w:rPr>
            </w:pPr>
            <w:r w:rsidRPr="005C326D">
              <w:rPr>
                <w:rFonts w:ascii="Times New Roman" w:hAnsi="Times New Roman" w:cs="Times New Roman"/>
              </w:rPr>
              <w:t>2</w:t>
            </w:r>
          </w:p>
        </w:tc>
        <w:tc>
          <w:tcPr>
            <w:tcW w:w="3147" w:type="dxa"/>
            <w:vMerge w:val="restart"/>
          </w:tcPr>
          <w:p w:rsidR="005C326D" w:rsidRPr="005C326D" w:rsidRDefault="005C326D" w:rsidP="006E2B98">
            <w:pPr>
              <w:jc w:val="both"/>
              <w:rPr>
                <w:rFonts w:ascii="Times New Roman" w:hAnsi="Times New Roman" w:cs="Times New Roman"/>
              </w:rPr>
            </w:pPr>
            <w:r w:rsidRPr="005C326D">
              <w:rPr>
                <w:rFonts w:ascii="Times New Roman" w:hAnsi="Times New Roman" w:cs="Times New Roman"/>
              </w:rPr>
              <w:t>Соблюдение трудовой дисциплины и надлежащее исполнение трудовых обязанностей</w:t>
            </w:r>
          </w:p>
        </w:tc>
        <w:tc>
          <w:tcPr>
            <w:tcW w:w="4040" w:type="dxa"/>
          </w:tcPr>
          <w:p w:rsidR="005C326D" w:rsidRPr="005C326D" w:rsidRDefault="005C326D" w:rsidP="006E2B98">
            <w:pPr>
              <w:jc w:val="both"/>
              <w:rPr>
                <w:rFonts w:ascii="Times New Roman" w:hAnsi="Times New Roman" w:cs="Times New Roman"/>
              </w:rPr>
            </w:pPr>
            <w:r w:rsidRPr="005C326D">
              <w:rPr>
                <w:rFonts w:ascii="Times New Roman" w:hAnsi="Times New Roman" w:cs="Times New Roman"/>
              </w:rPr>
              <w:t xml:space="preserve">Своевременное и качественное выполнение плановых заданий за определенный период времени по предоставлению мер социальной поддержки населения в рамках реализации государственного задания, а так же иных поручений в соответствии с должностными обязанностями, отсутствие официально зафиксированных замечаний, нарушений сроков   </w:t>
            </w:r>
          </w:p>
        </w:tc>
        <w:tc>
          <w:tcPr>
            <w:tcW w:w="1792" w:type="dxa"/>
          </w:tcPr>
          <w:p w:rsidR="005C326D" w:rsidRPr="005C326D" w:rsidRDefault="005C326D" w:rsidP="006E2B98">
            <w:pPr>
              <w:jc w:val="center"/>
              <w:rPr>
                <w:rFonts w:ascii="Times New Roman" w:hAnsi="Times New Roman" w:cs="Times New Roman"/>
              </w:rPr>
            </w:pPr>
            <w:r w:rsidRPr="005C326D">
              <w:rPr>
                <w:rFonts w:ascii="Times New Roman" w:hAnsi="Times New Roman" w:cs="Times New Roman"/>
              </w:rPr>
              <w:t>4 балла</w:t>
            </w:r>
          </w:p>
        </w:tc>
      </w:tr>
      <w:tr w:rsidR="005C326D" w:rsidRPr="005C326D" w:rsidTr="006E2B98">
        <w:tc>
          <w:tcPr>
            <w:tcW w:w="591" w:type="dxa"/>
            <w:vMerge/>
          </w:tcPr>
          <w:p w:rsidR="005C326D" w:rsidRPr="005C326D" w:rsidRDefault="005C326D" w:rsidP="006E2B98">
            <w:pPr>
              <w:jc w:val="center"/>
              <w:rPr>
                <w:rFonts w:ascii="Times New Roman" w:hAnsi="Times New Roman" w:cs="Times New Roman"/>
              </w:rPr>
            </w:pPr>
          </w:p>
        </w:tc>
        <w:tc>
          <w:tcPr>
            <w:tcW w:w="3147" w:type="dxa"/>
            <w:vMerge/>
          </w:tcPr>
          <w:p w:rsidR="005C326D" w:rsidRPr="005C326D" w:rsidRDefault="005C326D" w:rsidP="006E2B98">
            <w:pPr>
              <w:jc w:val="both"/>
              <w:rPr>
                <w:rFonts w:ascii="Times New Roman" w:hAnsi="Times New Roman" w:cs="Times New Roman"/>
              </w:rPr>
            </w:pPr>
          </w:p>
        </w:tc>
        <w:tc>
          <w:tcPr>
            <w:tcW w:w="4040" w:type="dxa"/>
          </w:tcPr>
          <w:p w:rsidR="005C326D" w:rsidRPr="005C326D" w:rsidRDefault="005C326D" w:rsidP="006E2B98">
            <w:pPr>
              <w:jc w:val="both"/>
              <w:rPr>
                <w:rFonts w:ascii="Times New Roman" w:hAnsi="Times New Roman" w:cs="Times New Roman"/>
              </w:rPr>
            </w:pPr>
            <w:r w:rsidRPr="005C326D">
              <w:rPr>
                <w:rFonts w:ascii="Times New Roman" w:hAnsi="Times New Roman" w:cs="Times New Roman"/>
              </w:rPr>
              <w:t xml:space="preserve">Наличие официально зафиксированных замечаний, нарушений сроков   </w:t>
            </w:r>
          </w:p>
        </w:tc>
        <w:tc>
          <w:tcPr>
            <w:tcW w:w="1792" w:type="dxa"/>
          </w:tcPr>
          <w:p w:rsidR="005C326D" w:rsidRPr="005C326D" w:rsidRDefault="005C326D" w:rsidP="006E2B98">
            <w:pPr>
              <w:jc w:val="center"/>
              <w:rPr>
                <w:rFonts w:ascii="Times New Roman" w:hAnsi="Times New Roman" w:cs="Times New Roman"/>
              </w:rPr>
            </w:pPr>
            <w:r w:rsidRPr="005C326D">
              <w:rPr>
                <w:rFonts w:ascii="Times New Roman" w:hAnsi="Times New Roman" w:cs="Times New Roman"/>
              </w:rPr>
              <w:t>-1 балл</w:t>
            </w:r>
          </w:p>
        </w:tc>
      </w:tr>
      <w:tr w:rsidR="005C326D" w:rsidRPr="005C326D" w:rsidTr="006E2B98">
        <w:trPr>
          <w:trHeight w:val="2644"/>
        </w:trPr>
        <w:tc>
          <w:tcPr>
            <w:tcW w:w="591" w:type="dxa"/>
          </w:tcPr>
          <w:p w:rsidR="005C326D" w:rsidRPr="005C326D" w:rsidRDefault="005C326D" w:rsidP="006E2B98">
            <w:pPr>
              <w:jc w:val="center"/>
              <w:rPr>
                <w:rFonts w:ascii="Times New Roman" w:hAnsi="Times New Roman" w:cs="Times New Roman"/>
              </w:rPr>
            </w:pPr>
            <w:r w:rsidRPr="005C326D">
              <w:rPr>
                <w:rFonts w:ascii="Times New Roman" w:hAnsi="Times New Roman" w:cs="Times New Roman"/>
              </w:rPr>
              <w:t>3</w:t>
            </w:r>
          </w:p>
        </w:tc>
        <w:tc>
          <w:tcPr>
            <w:tcW w:w="3147" w:type="dxa"/>
          </w:tcPr>
          <w:p w:rsidR="005C326D" w:rsidRPr="005C326D" w:rsidRDefault="005C326D" w:rsidP="006E2B98">
            <w:pPr>
              <w:jc w:val="both"/>
              <w:rPr>
                <w:rFonts w:ascii="Times New Roman" w:hAnsi="Times New Roman" w:cs="Times New Roman"/>
              </w:rPr>
            </w:pPr>
            <w:r w:rsidRPr="005C326D">
              <w:rPr>
                <w:rFonts w:ascii="Times New Roman" w:hAnsi="Times New Roman" w:cs="Times New Roman"/>
              </w:rPr>
              <w:t>Соблюдение положений Кодекса профессиональной этики</w:t>
            </w:r>
          </w:p>
        </w:tc>
        <w:tc>
          <w:tcPr>
            <w:tcW w:w="4040" w:type="dxa"/>
          </w:tcPr>
          <w:p w:rsidR="005C326D" w:rsidRPr="005C326D" w:rsidRDefault="005C326D" w:rsidP="006E2B98">
            <w:pPr>
              <w:jc w:val="both"/>
              <w:rPr>
                <w:rFonts w:ascii="Times New Roman" w:hAnsi="Times New Roman" w:cs="Times New Roman"/>
              </w:rPr>
            </w:pPr>
            <w:proofErr w:type="gramStart"/>
            <w:r w:rsidRPr="005C326D">
              <w:rPr>
                <w:rFonts w:ascii="Times New Roman" w:hAnsi="Times New Roman" w:cs="Times New Roman"/>
              </w:rPr>
              <w:t>Соблюдение норм и положений профессиональной этики, правил делового поведения и общения, проявление корректности и внимательности к гражданам и должностным лицам при служебных контактах с ними, защита и поддержание человеческого достоинства граждан, учет их индивидуальных интересов и социальных потребностей на основе построения толерантных отношений с ними, соблюдение конфиденциальности информации о гражданах и работниках учреждения</w:t>
            </w:r>
            <w:proofErr w:type="gramEnd"/>
          </w:p>
        </w:tc>
        <w:tc>
          <w:tcPr>
            <w:tcW w:w="1792" w:type="dxa"/>
          </w:tcPr>
          <w:p w:rsidR="005C326D" w:rsidRPr="005C326D" w:rsidRDefault="005C326D" w:rsidP="006E2B98">
            <w:pPr>
              <w:jc w:val="center"/>
              <w:rPr>
                <w:rFonts w:ascii="Times New Roman" w:hAnsi="Times New Roman" w:cs="Times New Roman"/>
              </w:rPr>
            </w:pPr>
            <w:r w:rsidRPr="005C326D">
              <w:rPr>
                <w:rFonts w:ascii="Times New Roman" w:hAnsi="Times New Roman" w:cs="Times New Roman"/>
              </w:rPr>
              <w:t>2 балла</w:t>
            </w:r>
          </w:p>
        </w:tc>
      </w:tr>
      <w:tr w:rsidR="005C326D" w:rsidRPr="005C326D" w:rsidTr="006E2B98">
        <w:tc>
          <w:tcPr>
            <w:tcW w:w="9570" w:type="dxa"/>
            <w:gridSpan w:val="4"/>
          </w:tcPr>
          <w:p w:rsidR="005C326D" w:rsidRPr="005C326D" w:rsidRDefault="005C326D" w:rsidP="006E2B98">
            <w:pPr>
              <w:jc w:val="center"/>
              <w:rPr>
                <w:rFonts w:ascii="Times New Roman" w:hAnsi="Times New Roman" w:cs="Times New Roman"/>
              </w:rPr>
            </w:pPr>
            <w:r w:rsidRPr="005C326D">
              <w:rPr>
                <w:rFonts w:ascii="Times New Roman" w:hAnsi="Times New Roman" w:cs="Times New Roman"/>
                <w:b/>
              </w:rPr>
              <w:t>Заведующий отделением по предоставлению мер социальной поддержки отдельным категориям граждан</w:t>
            </w:r>
          </w:p>
        </w:tc>
      </w:tr>
      <w:tr w:rsidR="005C326D" w:rsidRPr="005C326D" w:rsidTr="006E2B98">
        <w:tc>
          <w:tcPr>
            <w:tcW w:w="591" w:type="dxa"/>
            <w:vMerge w:val="restart"/>
          </w:tcPr>
          <w:p w:rsidR="005C326D" w:rsidRPr="005C326D" w:rsidRDefault="005C326D" w:rsidP="006E2B98">
            <w:pPr>
              <w:jc w:val="center"/>
              <w:rPr>
                <w:rFonts w:ascii="Times New Roman" w:hAnsi="Times New Roman" w:cs="Times New Roman"/>
              </w:rPr>
            </w:pPr>
            <w:r w:rsidRPr="005C326D">
              <w:rPr>
                <w:rFonts w:ascii="Times New Roman" w:hAnsi="Times New Roman" w:cs="Times New Roman"/>
              </w:rPr>
              <w:t>1</w:t>
            </w:r>
          </w:p>
        </w:tc>
        <w:tc>
          <w:tcPr>
            <w:tcW w:w="3147" w:type="dxa"/>
            <w:vMerge w:val="restart"/>
          </w:tcPr>
          <w:p w:rsidR="005C326D" w:rsidRPr="005C326D" w:rsidRDefault="005C326D" w:rsidP="006E2B98">
            <w:pPr>
              <w:jc w:val="both"/>
              <w:rPr>
                <w:rFonts w:ascii="Times New Roman" w:hAnsi="Times New Roman" w:cs="Times New Roman"/>
              </w:rPr>
            </w:pPr>
            <w:r w:rsidRPr="005C326D">
              <w:rPr>
                <w:rFonts w:ascii="Times New Roman" w:hAnsi="Times New Roman" w:cs="Times New Roman"/>
              </w:rPr>
              <w:t>Удовлетворенность граждан качеством предоставленных мер социальной поддержки</w:t>
            </w:r>
          </w:p>
        </w:tc>
        <w:tc>
          <w:tcPr>
            <w:tcW w:w="4040" w:type="dxa"/>
          </w:tcPr>
          <w:p w:rsidR="005C326D" w:rsidRPr="005C326D" w:rsidRDefault="005C326D" w:rsidP="006E2B98">
            <w:pPr>
              <w:jc w:val="both"/>
              <w:rPr>
                <w:rFonts w:ascii="Times New Roman" w:hAnsi="Times New Roman" w:cs="Times New Roman"/>
              </w:rPr>
            </w:pPr>
            <w:r w:rsidRPr="005C326D">
              <w:rPr>
                <w:rFonts w:ascii="Times New Roman" w:hAnsi="Times New Roman" w:cs="Times New Roman"/>
              </w:rPr>
              <w:t>Отсутствие жалоб граждан на качество оказания мер социальной поддержки</w:t>
            </w:r>
          </w:p>
        </w:tc>
        <w:tc>
          <w:tcPr>
            <w:tcW w:w="1792" w:type="dxa"/>
          </w:tcPr>
          <w:p w:rsidR="005C326D" w:rsidRPr="005C326D" w:rsidRDefault="005C326D" w:rsidP="006E2B98">
            <w:pPr>
              <w:jc w:val="center"/>
              <w:rPr>
                <w:rFonts w:ascii="Times New Roman" w:hAnsi="Times New Roman" w:cs="Times New Roman"/>
              </w:rPr>
            </w:pPr>
            <w:r w:rsidRPr="005C326D">
              <w:rPr>
                <w:rFonts w:ascii="Times New Roman" w:hAnsi="Times New Roman" w:cs="Times New Roman"/>
              </w:rPr>
              <w:t>4 балла</w:t>
            </w:r>
          </w:p>
        </w:tc>
      </w:tr>
      <w:tr w:rsidR="005C326D" w:rsidRPr="005C326D" w:rsidTr="006E2B98">
        <w:tc>
          <w:tcPr>
            <w:tcW w:w="591" w:type="dxa"/>
            <w:vMerge/>
          </w:tcPr>
          <w:p w:rsidR="005C326D" w:rsidRPr="005C326D" w:rsidRDefault="005C326D" w:rsidP="006E2B98">
            <w:pPr>
              <w:jc w:val="center"/>
              <w:rPr>
                <w:rFonts w:ascii="Times New Roman" w:hAnsi="Times New Roman" w:cs="Times New Roman"/>
              </w:rPr>
            </w:pPr>
          </w:p>
        </w:tc>
        <w:tc>
          <w:tcPr>
            <w:tcW w:w="3147" w:type="dxa"/>
            <w:vMerge/>
          </w:tcPr>
          <w:p w:rsidR="005C326D" w:rsidRPr="005C326D" w:rsidRDefault="005C326D" w:rsidP="006E2B98">
            <w:pPr>
              <w:jc w:val="both"/>
              <w:rPr>
                <w:rFonts w:ascii="Times New Roman" w:hAnsi="Times New Roman" w:cs="Times New Roman"/>
              </w:rPr>
            </w:pPr>
          </w:p>
        </w:tc>
        <w:tc>
          <w:tcPr>
            <w:tcW w:w="4040" w:type="dxa"/>
          </w:tcPr>
          <w:p w:rsidR="005C326D" w:rsidRPr="005C326D" w:rsidRDefault="005C326D" w:rsidP="006E2B98">
            <w:pPr>
              <w:jc w:val="both"/>
              <w:rPr>
                <w:rFonts w:ascii="Times New Roman" w:hAnsi="Times New Roman" w:cs="Times New Roman"/>
              </w:rPr>
            </w:pPr>
            <w:r w:rsidRPr="005C326D">
              <w:rPr>
                <w:rFonts w:ascii="Times New Roman" w:hAnsi="Times New Roman" w:cs="Times New Roman"/>
              </w:rPr>
              <w:t>Наличие жалоб граждан на качество предоставления мер социальной поддержки, признанных обоснованными по результатам проверок вышестоящей организацией и контрольно-надзорными органами</w:t>
            </w:r>
          </w:p>
        </w:tc>
        <w:tc>
          <w:tcPr>
            <w:tcW w:w="1792" w:type="dxa"/>
          </w:tcPr>
          <w:p w:rsidR="005C326D" w:rsidRPr="005C326D" w:rsidRDefault="005C326D" w:rsidP="006E2B98">
            <w:pPr>
              <w:jc w:val="center"/>
              <w:rPr>
                <w:rFonts w:ascii="Times New Roman" w:hAnsi="Times New Roman" w:cs="Times New Roman"/>
              </w:rPr>
            </w:pPr>
            <w:r w:rsidRPr="005C326D">
              <w:rPr>
                <w:rFonts w:ascii="Times New Roman" w:hAnsi="Times New Roman" w:cs="Times New Roman"/>
              </w:rPr>
              <w:t>-2 балла</w:t>
            </w:r>
          </w:p>
        </w:tc>
      </w:tr>
      <w:tr w:rsidR="005C326D" w:rsidRPr="005C326D" w:rsidTr="006E2B98">
        <w:tc>
          <w:tcPr>
            <w:tcW w:w="591" w:type="dxa"/>
            <w:vMerge w:val="restart"/>
          </w:tcPr>
          <w:p w:rsidR="005C326D" w:rsidRPr="005C326D" w:rsidRDefault="005C326D" w:rsidP="006E2B98">
            <w:pPr>
              <w:jc w:val="center"/>
              <w:rPr>
                <w:rFonts w:ascii="Times New Roman" w:hAnsi="Times New Roman" w:cs="Times New Roman"/>
              </w:rPr>
            </w:pPr>
            <w:r w:rsidRPr="005C326D">
              <w:rPr>
                <w:rFonts w:ascii="Times New Roman" w:hAnsi="Times New Roman" w:cs="Times New Roman"/>
              </w:rPr>
              <w:t>2</w:t>
            </w:r>
          </w:p>
        </w:tc>
        <w:tc>
          <w:tcPr>
            <w:tcW w:w="3147" w:type="dxa"/>
            <w:vMerge w:val="restart"/>
          </w:tcPr>
          <w:p w:rsidR="005C326D" w:rsidRPr="005C326D" w:rsidRDefault="005C326D" w:rsidP="006E2B98">
            <w:pPr>
              <w:jc w:val="both"/>
              <w:rPr>
                <w:rFonts w:ascii="Times New Roman" w:hAnsi="Times New Roman" w:cs="Times New Roman"/>
              </w:rPr>
            </w:pPr>
            <w:r w:rsidRPr="005C326D">
              <w:rPr>
                <w:rFonts w:ascii="Times New Roman" w:hAnsi="Times New Roman" w:cs="Times New Roman"/>
              </w:rPr>
              <w:t>Соблюдение трудовой дисциплины и надлежащее исполнение трудовых обязанностей</w:t>
            </w:r>
          </w:p>
        </w:tc>
        <w:tc>
          <w:tcPr>
            <w:tcW w:w="4040" w:type="dxa"/>
          </w:tcPr>
          <w:p w:rsidR="005C326D" w:rsidRPr="005C326D" w:rsidRDefault="005C326D" w:rsidP="006E2B98">
            <w:pPr>
              <w:jc w:val="both"/>
              <w:rPr>
                <w:rFonts w:ascii="Times New Roman" w:hAnsi="Times New Roman" w:cs="Times New Roman"/>
              </w:rPr>
            </w:pPr>
            <w:r w:rsidRPr="005C326D">
              <w:rPr>
                <w:rFonts w:ascii="Times New Roman" w:hAnsi="Times New Roman" w:cs="Times New Roman"/>
              </w:rPr>
              <w:t xml:space="preserve">Своевременное и качественное выполнение плановых заданий за определенный период времени по предоставлению мер социальной поддержки населения в рамках реализации государственного задания, а так же иных поручений в соответствии с должностными обязанностями, отсутствие официально зафиксированных замечаний, нарушений сроков   </w:t>
            </w:r>
          </w:p>
        </w:tc>
        <w:tc>
          <w:tcPr>
            <w:tcW w:w="1792" w:type="dxa"/>
          </w:tcPr>
          <w:p w:rsidR="005C326D" w:rsidRPr="005C326D" w:rsidRDefault="005C326D" w:rsidP="006E2B98">
            <w:pPr>
              <w:jc w:val="center"/>
              <w:rPr>
                <w:rFonts w:ascii="Times New Roman" w:hAnsi="Times New Roman" w:cs="Times New Roman"/>
              </w:rPr>
            </w:pPr>
            <w:r w:rsidRPr="005C326D">
              <w:rPr>
                <w:rFonts w:ascii="Times New Roman" w:hAnsi="Times New Roman" w:cs="Times New Roman"/>
              </w:rPr>
              <w:t>4 балла</w:t>
            </w:r>
          </w:p>
        </w:tc>
      </w:tr>
      <w:tr w:rsidR="005C326D" w:rsidRPr="005C326D" w:rsidTr="006E2B98">
        <w:tc>
          <w:tcPr>
            <w:tcW w:w="591" w:type="dxa"/>
            <w:vMerge/>
          </w:tcPr>
          <w:p w:rsidR="005C326D" w:rsidRPr="005C326D" w:rsidRDefault="005C326D" w:rsidP="006E2B98">
            <w:pPr>
              <w:jc w:val="center"/>
              <w:rPr>
                <w:rFonts w:ascii="Times New Roman" w:hAnsi="Times New Roman" w:cs="Times New Roman"/>
              </w:rPr>
            </w:pPr>
          </w:p>
        </w:tc>
        <w:tc>
          <w:tcPr>
            <w:tcW w:w="3147" w:type="dxa"/>
            <w:vMerge/>
          </w:tcPr>
          <w:p w:rsidR="005C326D" w:rsidRPr="005C326D" w:rsidRDefault="005C326D" w:rsidP="006E2B98">
            <w:pPr>
              <w:jc w:val="both"/>
              <w:rPr>
                <w:rFonts w:ascii="Times New Roman" w:hAnsi="Times New Roman" w:cs="Times New Roman"/>
              </w:rPr>
            </w:pPr>
          </w:p>
        </w:tc>
        <w:tc>
          <w:tcPr>
            <w:tcW w:w="4040" w:type="dxa"/>
          </w:tcPr>
          <w:p w:rsidR="005C326D" w:rsidRPr="005C326D" w:rsidRDefault="005C326D" w:rsidP="006E2B98">
            <w:pPr>
              <w:jc w:val="both"/>
              <w:rPr>
                <w:rFonts w:ascii="Times New Roman" w:hAnsi="Times New Roman" w:cs="Times New Roman"/>
              </w:rPr>
            </w:pPr>
            <w:r w:rsidRPr="005C326D">
              <w:rPr>
                <w:rFonts w:ascii="Times New Roman" w:hAnsi="Times New Roman" w:cs="Times New Roman"/>
              </w:rPr>
              <w:t xml:space="preserve">Наличие официально зафиксированных замечаний, нарушений сроков   </w:t>
            </w:r>
          </w:p>
        </w:tc>
        <w:tc>
          <w:tcPr>
            <w:tcW w:w="1792" w:type="dxa"/>
          </w:tcPr>
          <w:p w:rsidR="005C326D" w:rsidRPr="005C326D" w:rsidRDefault="005C326D" w:rsidP="006E2B98">
            <w:pPr>
              <w:jc w:val="center"/>
              <w:rPr>
                <w:rFonts w:ascii="Times New Roman" w:hAnsi="Times New Roman" w:cs="Times New Roman"/>
              </w:rPr>
            </w:pPr>
            <w:r w:rsidRPr="005C326D">
              <w:rPr>
                <w:rFonts w:ascii="Times New Roman" w:hAnsi="Times New Roman" w:cs="Times New Roman"/>
              </w:rPr>
              <w:t>-1 балл</w:t>
            </w:r>
          </w:p>
        </w:tc>
      </w:tr>
      <w:tr w:rsidR="005C326D" w:rsidRPr="005C326D" w:rsidTr="006E2B98">
        <w:tc>
          <w:tcPr>
            <w:tcW w:w="591" w:type="dxa"/>
          </w:tcPr>
          <w:p w:rsidR="005C326D" w:rsidRPr="005C326D" w:rsidRDefault="005C326D" w:rsidP="006E2B98">
            <w:pPr>
              <w:jc w:val="center"/>
              <w:rPr>
                <w:rFonts w:ascii="Times New Roman" w:hAnsi="Times New Roman" w:cs="Times New Roman"/>
              </w:rPr>
            </w:pPr>
            <w:r w:rsidRPr="005C326D">
              <w:rPr>
                <w:rFonts w:ascii="Times New Roman" w:hAnsi="Times New Roman" w:cs="Times New Roman"/>
              </w:rPr>
              <w:t>3</w:t>
            </w:r>
          </w:p>
        </w:tc>
        <w:tc>
          <w:tcPr>
            <w:tcW w:w="3147" w:type="dxa"/>
          </w:tcPr>
          <w:p w:rsidR="005C326D" w:rsidRPr="005C326D" w:rsidRDefault="005C326D" w:rsidP="006E2B98">
            <w:pPr>
              <w:jc w:val="both"/>
              <w:rPr>
                <w:rFonts w:ascii="Times New Roman" w:hAnsi="Times New Roman" w:cs="Times New Roman"/>
              </w:rPr>
            </w:pPr>
            <w:r w:rsidRPr="005C326D">
              <w:rPr>
                <w:rFonts w:ascii="Times New Roman" w:hAnsi="Times New Roman" w:cs="Times New Roman"/>
              </w:rPr>
              <w:t>Соблюдение положений Кодекса профессиональной этики</w:t>
            </w:r>
          </w:p>
        </w:tc>
        <w:tc>
          <w:tcPr>
            <w:tcW w:w="4040" w:type="dxa"/>
          </w:tcPr>
          <w:p w:rsidR="005C326D" w:rsidRPr="005C326D" w:rsidRDefault="005C326D" w:rsidP="006E2B98">
            <w:pPr>
              <w:jc w:val="both"/>
              <w:rPr>
                <w:rFonts w:ascii="Times New Roman" w:hAnsi="Times New Roman" w:cs="Times New Roman"/>
              </w:rPr>
            </w:pPr>
            <w:proofErr w:type="gramStart"/>
            <w:r w:rsidRPr="005C326D">
              <w:rPr>
                <w:rFonts w:ascii="Times New Roman" w:hAnsi="Times New Roman" w:cs="Times New Roman"/>
              </w:rPr>
              <w:t xml:space="preserve">Соблюдение норм и положений профессиональной этики, правил делового поведения и общения, проявление корректности и </w:t>
            </w:r>
            <w:r w:rsidRPr="005C326D">
              <w:rPr>
                <w:rFonts w:ascii="Times New Roman" w:hAnsi="Times New Roman" w:cs="Times New Roman"/>
              </w:rPr>
              <w:lastRenderedPageBreak/>
              <w:t>внимательности к гражданам и должностным лицам при служебных контактах с ними, защита и поддержание человеческого достоинства граждан, учет их индивидуальных интересов и социальных потребностей на основе построения толерантных отношений с ними, соблюдение конфиденциальности информации о гражданах и работниках учреждения</w:t>
            </w:r>
            <w:proofErr w:type="gramEnd"/>
          </w:p>
        </w:tc>
        <w:tc>
          <w:tcPr>
            <w:tcW w:w="1792" w:type="dxa"/>
          </w:tcPr>
          <w:p w:rsidR="005C326D" w:rsidRPr="005C326D" w:rsidRDefault="005C326D" w:rsidP="006E2B98">
            <w:pPr>
              <w:jc w:val="center"/>
              <w:rPr>
                <w:rFonts w:ascii="Times New Roman" w:hAnsi="Times New Roman" w:cs="Times New Roman"/>
              </w:rPr>
            </w:pPr>
            <w:r w:rsidRPr="005C326D">
              <w:rPr>
                <w:rFonts w:ascii="Times New Roman" w:hAnsi="Times New Roman" w:cs="Times New Roman"/>
              </w:rPr>
              <w:lastRenderedPageBreak/>
              <w:t>2 балла</w:t>
            </w:r>
          </w:p>
        </w:tc>
      </w:tr>
      <w:tr w:rsidR="005C326D" w:rsidRPr="005C326D" w:rsidTr="006E2B98">
        <w:tc>
          <w:tcPr>
            <w:tcW w:w="9570" w:type="dxa"/>
            <w:gridSpan w:val="4"/>
          </w:tcPr>
          <w:p w:rsidR="005C326D" w:rsidRPr="005C326D" w:rsidRDefault="005C326D" w:rsidP="006E2B98">
            <w:pPr>
              <w:jc w:val="center"/>
              <w:rPr>
                <w:rFonts w:ascii="Times New Roman" w:hAnsi="Times New Roman" w:cs="Times New Roman"/>
              </w:rPr>
            </w:pPr>
            <w:r w:rsidRPr="005C326D">
              <w:rPr>
                <w:rFonts w:ascii="Times New Roman" w:hAnsi="Times New Roman" w:cs="Times New Roman"/>
                <w:b/>
              </w:rPr>
              <w:lastRenderedPageBreak/>
              <w:t>Заведующий отделением социального обслуживания на дому граждан пожилого возраста и инвалидов</w:t>
            </w:r>
          </w:p>
        </w:tc>
      </w:tr>
      <w:tr w:rsidR="005C326D" w:rsidRPr="005C326D" w:rsidTr="006E2B98">
        <w:tc>
          <w:tcPr>
            <w:tcW w:w="591" w:type="dxa"/>
            <w:vMerge w:val="restart"/>
          </w:tcPr>
          <w:p w:rsidR="005C326D" w:rsidRPr="005C326D" w:rsidRDefault="005C326D" w:rsidP="006E2B98">
            <w:pPr>
              <w:jc w:val="center"/>
              <w:rPr>
                <w:rFonts w:ascii="Times New Roman" w:hAnsi="Times New Roman" w:cs="Times New Roman"/>
              </w:rPr>
            </w:pPr>
            <w:r w:rsidRPr="005C326D">
              <w:rPr>
                <w:rFonts w:ascii="Times New Roman" w:hAnsi="Times New Roman" w:cs="Times New Roman"/>
              </w:rPr>
              <w:t>1</w:t>
            </w:r>
          </w:p>
        </w:tc>
        <w:tc>
          <w:tcPr>
            <w:tcW w:w="3147" w:type="dxa"/>
            <w:vMerge w:val="restart"/>
          </w:tcPr>
          <w:p w:rsidR="005C326D" w:rsidRPr="005C326D" w:rsidRDefault="005C326D" w:rsidP="006E2B98">
            <w:pPr>
              <w:jc w:val="both"/>
              <w:rPr>
                <w:rFonts w:ascii="Times New Roman" w:hAnsi="Times New Roman" w:cs="Times New Roman"/>
              </w:rPr>
            </w:pPr>
            <w:r w:rsidRPr="005C326D">
              <w:rPr>
                <w:rFonts w:ascii="Times New Roman" w:hAnsi="Times New Roman" w:cs="Times New Roman"/>
              </w:rPr>
              <w:t>Удовлетворенность граждан качеством оказанных социальных услуг</w:t>
            </w:r>
          </w:p>
        </w:tc>
        <w:tc>
          <w:tcPr>
            <w:tcW w:w="4040" w:type="dxa"/>
          </w:tcPr>
          <w:p w:rsidR="005C326D" w:rsidRPr="005C326D" w:rsidRDefault="005C326D" w:rsidP="006E2B98">
            <w:pPr>
              <w:jc w:val="both"/>
              <w:rPr>
                <w:rFonts w:ascii="Times New Roman" w:hAnsi="Times New Roman" w:cs="Times New Roman"/>
              </w:rPr>
            </w:pPr>
            <w:r w:rsidRPr="005C326D">
              <w:rPr>
                <w:rFonts w:ascii="Times New Roman" w:hAnsi="Times New Roman" w:cs="Times New Roman"/>
              </w:rPr>
              <w:t>Отсутствие жалоб граждан на качество оказания социальных услуг</w:t>
            </w:r>
          </w:p>
        </w:tc>
        <w:tc>
          <w:tcPr>
            <w:tcW w:w="1792" w:type="dxa"/>
          </w:tcPr>
          <w:p w:rsidR="005C326D" w:rsidRPr="005C326D" w:rsidRDefault="005C326D" w:rsidP="006E2B98">
            <w:pPr>
              <w:jc w:val="center"/>
              <w:rPr>
                <w:rFonts w:ascii="Times New Roman" w:hAnsi="Times New Roman" w:cs="Times New Roman"/>
              </w:rPr>
            </w:pPr>
            <w:r w:rsidRPr="005C326D">
              <w:rPr>
                <w:rFonts w:ascii="Times New Roman" w:hAnsi="Times New Roman" w:cs="Times New Roman"/>
              </w:rPr>
              <w:t>4 балла</w:t>
            </w:r>
          </w:p>
        </w:tc>
      </w:tr>
      <w:tr w:rsidR="005C326D" w:rsidRPr="005C326D" w:rsidTr="006E2B98">
        <w:tc>
          <w:tcPr>
            <w:tcW w:w="591" w:type="dxa"/>
            <w:vMerge/>
          </w:tcPr>
          <w:p w:rsidR="005C326D" w:rsidRPr="005C326D" w:rsidRDefault="005C326D" w:rsidP="006E2B98">
            <w:pPr>
              <w:jc w:val="center"/>
              <w:rPr>
                <w:rFonts w:ascii="Times New Roman" w:hAnsi="Times New Roman" w:cs="Times New Roman"/>
              </w:rPr>
            </w:pPr>
          </w:p>
        </w:tc>
        <w:tc>
          <w:tcPr>
            <w:tcW w:w="3147" w:type="dxa"/>
            <w:vMerge/>
          </w:tcPr>
          <w:p w:rsidR="005C326D" w:rsidRPr="005C326D" w:rsidRDefault="005C326D" w:rsidP="006E2B98">
            <w:pPr>
              <w:jc w:val="both"/>
              <w:rPr>
                <w:rFonts w:ascii="Times New Roman" w:hAnsi="Times New Roman" w:cs="Times New Roman"/>
              </w:rPr>
            </w:pPr>
          </w:p>
        </w:tc>
        <w:tc>
          <w:tcPr>
            <w:tcW w:w="4040" w:type="dxa"/>
          </w:tcPr>
          <w:p w:rsidR="005C326D" w:rsidRPr="005C326D" w:rsidRDefault="005C326D" w:rsidP="006E2B98">
            <w:pPr>
              <w:jc w:val="both"/>
              <w:rPr>
                <w:rFonts w:ascii="Times New Roman" w:hAnsi="Times New Roman" w:cs="Times New Roman"/>
              </w:rPr>
            </w:pPr>
            <w:r w:rsidRPr="005C326D">
              <w:rPr>
                <w:rFonts w:ascii="Times New Roman" w:hAnsi="Times New Roman" w:cs="Times New Roman"/>
              </w:rPr>
              <w:t>Наличие жалоб граждан на качество оказанных социальных услуг, признанных обоснованными по результатам проверок вышестоящей организацией и контрольно-надзорными органами</w:t>
            </w:r>
          </w:p>
        </w:tc>
        <w:tc>
          <w:tcPr>
            <w:tcW w:w="1792" w:type="dxa"/>
          </w:tcPr>
          <w:p w:rsidR="005C326D" w:rsidRPr="005C326D" w:rsidRDefault="005C326D" w:rsidP="006E2B98">
            <w:pPr>
              <w:jc w:val="center"/>
              <w:rPr>
                <w:rFonts w:ascii="Times New Roman" w:hAnsi="Times New Roman" w:cs="Times New Roman"/>
              </w:rPr>
            </w:pPr>
            <w:r w:rsidRPr="005C326D">
              <w:rPr>
                <w:rFonts w:ascii="Times New Roman" w:hAnsi="Times New Roman" w:cs="Times New Roman"/>
              </w:rPr>
              <w:t>-2 балла</w:t>
            </w:r>
          </w:p>
        </w:tc>
      </w:tr>
      <w:tr w:rsidR="005C326D" w:rsidRPr="005C326D" w:rsidTr="006E2B98">
        <w:tc>
          <w:tcPr>
            <w:tcW w:w="591" w:type="dxa"/>
            <w:vMerge w:val="restart"/>
          </w:tcPr>
          <w:p w:rsidR="005C326D" w:rsidRPr="005C326D" w:rsidRDefault="005C326D" w:rsidP="006E2B98">
            <w:pPr>
              <w:jc w:val="center"/>
              <w:rPr>
                <w:rFonts w:ascii="Times New Roman" w:hAnsi="Times New Roman" w:cs="Times New Roman"/>
              </w:rPr>
            </w:pPr>
            <w:r w:rsidRPr="005C326D">
              <w:rPr>
                <w:rFonts w:ascii="Times New Roman" w:hAnsi="Times New Roman" w:cs="Times New Roman"/>
              </w:rPr>
              <w:t>2</w:t>
            </w:r>
          </w:p>
        </w:tc>
        <w:tc>
          <w:tcPr>
            <w:tcW w:w="3147" w:type="dxa"/>
            <w:vMerge w:val="restart"/>
          </w:tcPr>
          <w:p w:rsidR="005C326D" w:rsidRPr="005C326D" w:rsidRDefault="005C326D" w:rsidP="006E2B98">
            <w:pPr>
              <w:jc w:val="both"/>
              <w:rPr>
                <w:rFonts w:ascii="Times New Roman" w:hAnsi="Times New Roman" w:cs="Times New Roman"/>
              </w:rPr>
            </w:pPr>
            <w:r w:rsidRPr="005C326D">
              <w:rPr>
                <w:rFonts w:ascii="Times New Roman" w:hAnsi="Times New Roman" w:cs="Times New Roman"/>
              </w:rPr>
              <w:t>Соблюдение трудовой дисциплины и надлежащее исполнение трудовых обязанностей</w:t>
            </w:r>
          </w:p>
        </w:tc>
        <w:tc>
          <w:tcPr>
            <w:tcW w:w="4040" w:type="dxa"/>
          </w:tcPr>
          <w:p w:rsidR="005C326D" w:rsidRPr="005C326D" w:rsidRDefault="005C326D" w:rsidP="006E2B98">
            <w:pPr>
              <w:jc w:val="both"/>
              <w:rPr>
                <w:rFonts w:ascii="Times New Roman" w:hAnsi="Times New Roman" w:cs="Times New Roman"/>
              </w:rPr>
            </w:pPr>
            <w:r w:rsidRPr="005C326D">
              <w:rPr>
                <w:rFonts w:ascii="Times New Roman" w:hAnsi="Times New Roman" w:cs="Times New Roman"/>
              </w:rPr>
              <w:t xml:space="preserve">Своевременное и качественное выполнение плановых заданий за определенный период времени по оказанию социальных услуг в рамках реализации государственного задания, а так же иных поручений в соответствии с должностными обязанностями, отсутствие официально зафиксированных замечаний, нарушений сроков   </w:t>
            </w:r>
          </w:p>
        </w:tc>
        <w:tc>
          <w:tcPr>
            <w:tcW w:w="1792" w:type="dxa"/>
          </w:tcPr>
          <w:p w:rsidR="005C326D" w:rsidRPr="005C326D" w:rsidRDefault="005C326D" w:rsidP="006E2B98">
            <w:pPr>
              <w:jc w:val="center"/>
              <w:rPr>
                <w:rFonts w:ascii="Times New Roman" w:hAnsi="Times New Roman" w:cs="Times New Roman"/>
              </w:rPr>
            </w:pPr>
            <w:r w:rsidRPr="005C326D">
              <w:rPr>
                <w:rFonts w:ascii="Times New Roman" w:hAnsi="Times New Roman" w:cs="Times New Roman"/>
              </w:rPr>
              <w:t>4 балла</w:t>
            </w:r>
          </w:p>
        </w:tc>
      </w:tr>
      <w:tr w:rsidR="005C326D" w:rsidRPr="005C326D" w:rsidTr="006E2B98">
        <w:tc>
          <w:tcPr>
            <w:tcW w:w="591" w:type="dxa"/>
            <w:vMerge/>
          </w:tcPr>
          <w:p w:rsidR="005C326D" w:rsidRPr="005C326D" w:rsidRDefault="005C326D" w:rsidP="006E2B98">
            <w:pPr>
              <w:jc w:val="center"/>
              <w:rPr>
                <w:rFonts w:ascii="Times New Roman" w:hAnsi="Times New Roman" w:cs="Times New Roman"/>
              </w:rPr>
            </w:pPr>
          </w:p>
        </w:tc>
        <w:tc>
          <w:tcPr>
            <w:tcW w:w="3147" w:type="dxa"/>
            <w:vMerge/>
          </w:tcPr>
          <w:p w:rsidR="005C326D" w:rsidRPr="005C326D" w:rsidRDefault="005C326D" w:rsidP="006E2B98">
            <w:pPr>
              <w:jc w:val="both"/>
              <w:rPr>
                <w:rFonts w:ascii="Times New Roman" w:hAnsi="Times New Roman" w:cs="Times New Roman"/>
              </w:rPr>
            </w:pPr>
          </w:p>
        </w:tc>
        <w:tc>
          <w:tcPr>
            <w:tcW w:w="4040" w:type="dxa"/>
          </w:tcPr>
          <w:p w:rsidR="005C326D" w:rsidRPr="005C326D" w:rsidRDefault="005C326D" w:rsidP="006E2B98">
            <w:pPr>
              <w:jc w:val="both"/>
              <w:rPr>
                <w:rFonts w:ascii="Times New Roman" w:hAnsi="Times New Roman" w:cs="Times New Roman"/>
              </w:rPr>
            </w:pPr>
            <w:r w:rsidRPr="005C326D">
              <w:rPr>
                <w:rFonts w:ascii="Times New Roman" w:hAnsi="Times New Roman" w:cs="Times New Roman"/>
              </w:rPr>
              <w:t xml:space="preserve">Наличие официально зафиксированных замечаний, нарушений сроков   </w:t>
            </w:r>
          </w:p>
        </w:tc>
        <w:tc>
          <w:tcPr>
            <w:tcW w:w="1792" w:type="dxa"/>
          </w:tcPr>
          <w:p w:rsidR="005C326D" w:rsidRPr="005C326D" w:rsidRDefault="005C326D" w:rsidP="006E2B98">
            <w:pPr>
              <w:jc w:val="center"/>
              <w:rPr>
                <w:rFonts w:ascii="Times New Roman" w:hAnsi="Times New Roman" w:cs="Times New Roman"/>
              </w:rPr>
            </w:pPr>
            <w:r w:rsidRPr="005C326D">
              <w:rPr>
                <w:rFonts w:ascii="Times New Roman" w:hAnsi="Times New Roman" w:cs="Times New Roman"/>
              </w:rPr>
              <w:t>-1 балл</w:t>
            </w:r>
          </w:p>
        </w:tc>
      </w:tr>
      <w:tr w:rsidR="005C326D" w:rsidRPr="005C326D" w:rsidTr="006E2B98">
        <w:tc>
          <w:tcPr>
            <w:tcW w:w="591" w:type="dxa"/>
          </w:tcPr>
          <w:p w:rsidR="005C326D" w:rsidRPr="005C326D" w:rsidRDefault="005C326D" w:rsidP="006E2B98">
            <w:pPr>
              <w:jc w:val="center"/>
              <w:rPr>
                <w:rFonts w:ascii="Times New Roman" w:hAnsi="Times New Roman" w:cs="Times New Roman"/>
              </w:rPr>
            </w:pPr>
            <w:r w:rsidRPr="005C326D">
              <w:rPr>
                <w:rFonts w:ascii="Times New Roman" w:hAnsi="Times New Roman" w:cs="Times New Roman"/>
              </w:rPr>
              <w:t>3</w:t>
            </w:r>
          </w:p>
        </w:tc>
        <w:tc>
          <w:tcPr>
            <w:tcW w:w="3147" w:type="dxa"/>
          </w:tcPr>
          <w:p w:rsidR="005C326D" w:rsidRPr="005C326D" w:rsidRDefault="005C326D" w:rsidP="006E2B98">
            <w:pPr>
              <w:jc w:val="both"/>
              <w:rPr>
                <w:rFonts w:ascii="Times New Roman" w:hAnsi="Times New Roman" w:cs="Times New Roman"/>
              </w:rPr>
            </w:pPr>
            <w:r w:rsidRPr="005C326D">
              <w:rPr>
                <w:rFonts w:ascii="Times New Roman" w:hAnsi="Times New Roman" w:cs="Times New Roman"/>
              </w:rPr>
              <w:t>Соблюдение положений Кодекса профессиональной этики</w:t>
            </w:r>
          </w:p>
        </w:tc>
        <w:tc>
          <w:tcPr>
            <w:tcW w:w="4040" w:type="dxa"/>
          </w:tcPr>
          <w:p w:rsidR="005C326D" w:rsidRPr="005C326D" w:rsidRDefault="005C326D" w:rsidP="006E2B98">
            <w:pPr>
              <w:jc w:val="both"/>
              <w:rPr>
                <w:rFonts w:ascii="Times New Roman" w:hAnsi="Times New Roman" w:cs="Times New Roman"/>
              </w:rPr>
            </w:pPr>
            <w:proofErr w:type="gramStart"/>
            <w:r w:rsidRPr="005C326D">
              <w:rPr>
                <w:rFonts w:ascii="Times New Roman" w:hAnsi="Times New Roman" w:cs="Times New Roman"/>
              </w:rPr>
              <w:t xml:space="preserve">Соблюдение норм и положений профессиональной этики, правил делового поведения и общения, проявление корректности и внимательности к гражданам и должностным лицам при служебных контактах с ними, защита и поддержание человеческого достоинства граждан, учет их индивидуальных интересов и социальных потребностей на основе построения толерантных отношений с </w:t>
            </w:r>
            <w:r w:rsidRPr="005C326D">
              <w:rPr>
                <w:rFonts w:ascii="Times New Roman" w:hAnsi="Times New Roman" w:cs="Times New Roman"/>
              </w:rPr>
              <w:lastRenderedPageBreak/>
              <w:t>ними, соблюдение конфиденциальности информации о гражданах и работниках учреждения</w:t>
            </w:r>
            <w:proofErr w:type="gramEnd"/>
          </w:p>
        </w:tc>
        <w:tc>
          <w:tcPr>
            <w:tcW w:w="1792" w:type="dxa"/>
          </w:tcPr>
          <w:p w:rsidR="005C326D" w:rsidRPr="005C326D" w:rsidRDefault="005C326D" w:rsidP="006E2B98">
            <w:pPr>
              <w:jc w:val="center"/>
              <w:rPr>
                <w:rFonts w:ascii="Times New Roman" w:hAnsi="Times New Roman" w:cs="Times New Roman"/>
              </w:rPr>
            </w:pPr>
            <w:r w:rsidRPr="005C326D">
              <w:rPr>
                <w:rFonts w:ascii="Times New Roman" w:hAnsi="Times New Roman" w:cs="Times New Roman"/>
              </w:rPr>
              <w:lastRenderedPageBreak/>
              <w:t>2 балла</w:t>
            </w:r>
          </w:p>
        </w:tc>
      </w:tr>
      <w:tr w:rsidR="005C326D" w:rsidRPr="005C326D" w:rsidTr="006E2B98">
        <w:tc>
          <w:tcPr>
            <w:tcW w:w="9570" w:type="dxa"/>
            <w:gridSpan w:val="4"/>
          </w:tcPr>
          <w:p w:rsidR="005C326D" w:rsidRPr="005C326D" w:rsidRDefault="005C326D" w:rsidP="006E2B98">
            <w:pPr>
              <w:jc w:val="center"/>
              <w:rPr>
                <w:rFonts w:ascii="Times New Roman" w:hAnsi="Times New Roman" w:cs="Times New Roman"/>
              </w:rPr>
            </w:pPr>
            <w:r w:rsidRPr="005C326D">
              <w:rPr>
                <w:rFonts w:ascii="Times New Roman" w:hAnsi="Times New Roman" w:cs="Times New Roman"/>
                <w:b/>
              </w:rPr>
              <w:lastRenderedPageBreak/>
              <w:t>Заведующий отделением психолого-педагогической помощи семье</w:t>
            </w:r>
          </w:p>
        </w:tc>
      </w:tr>
      <w:tr w:rsidR="005C326D" w:rsidRPr="005C326D" w:rsidTr="006E2B98">
        <w:tc>
          <w:tcPr>
            <w:tcW w:w="591" w:type="dxa"/>
            <w:vMerge w:val="restart"/>
          </w:tcPr>
          <w:p w:rsidR="005C326D" w:rsidRPr="005C326D" w:rsidRDefault="005C326D" w:rsidP="006E2B98">
            <w:pPr>
              <w:jc w:val="center"/>
              <w:rPr>
                <w:rFonts w:ascii="Times New Roman" w:hAnsi="Times New Roman" w:cs="Times New Roman"/>
              </w:rPr>
            </w:pPr>
            <w:r w:rsidRPr="005C326D">
              <w:rPr>
                <w:rFonts w:ascii="Times New Roman" w:hAnsi="Times New Roman" w:cs="Times New Roman"/>
              </w:rPr>
              <w:t>1</w:t>
            </w:r>
          </w:p>
        </w:tc>
        <w:tc>
          <w:tcPr>
            <w:tcW w:w="3147" w:type="dxa"/>
            <w:vMerge w:val="restart"/>
          </w:tcPr>
          <w:p w:rsidR="005C326D" w:rsidRPr="005C326D" w:rsidRDefault="005C326D" w:rsidP="006E2B98">
            <w:pPr>
              <w:jc w:val="both"/>
              <w:rPr>
                <w:rFonts w:ascii="Times New Roman" w:hAnsi="Times New Roman" w:cs="Times New Roman"/>
              </w:rPr>
            </w:pPr>
            <w:r w:rsidRPr="005C326D">
              <w:rPr>
                <w:rFonts w:ascii="Times New Roman" w:hAnsi="Times New Roman" w:cs="Times New Roman"/>
              </w:rPr>
              <w:t>Удовлетворенность граждан качеством оказанных  услуг</w:t>
            </w:r>
          </w:p>
        </w:tc>
        <w:tc>
          <w:tcPr>
            <w:tcW w:w="4040" w:type="dxa"/>
          </w:tcPr>
          <w:p w:rsidR="005C326D" w:rsidRPr="005C326D" w:rsidRDefault="005C326D" w:rsidP="006E2B98">
            <w:pPr>
              <w:jc w:val="both"/>
              <w:rPr>
                <w:rFonts w:ascii="Times New Roman" w:hAnsi="Times New Roman" w:cs="Times New Roman"/>
              </w:rPr>
            </w:pPr>
            <w:r w:rsidRPr="005C326D">
              <w:rPr>
                <w:rFonts w:ascii="Times New Roman" w:hAnsi="Times New Roman" w:cs="Times New Roman"/>
              </w:rPr>
              <w:t>Отсутствие жалоб граждан на качество оказания услуг</w:t>
            </w:r>
          </w:p>
        </w:tc>
        <w:tc>
          <w:tcPr>
            <w:tcW w:w="1792" w:type="dxa"/>
          </w:tcPr>
          <w:p w:rsidR="005C326D" w:rsidRPr="005C326D" w:rsidRDefault="005C326D" w:rsidP="006E2B98">
            <w:pPr>
              <w:jc w:val="center"/>
              <w:rPr>
                <w:rFonts w:ascii="Times New Roman" w:hAnsi="Times New Roman" w:cs="Times New Roman"/>
              </w:rPr>
            </w:pPr>
            <w:r w:rsidRPr="005C326D">
              <w:rPr>
                <w:rFonts w:ascii="Times New Roman" w:hAnsi="Times New Roman" w:cs="Times New Roman"/>
              </w:rPr>
              <w:t>4 балла</w:t>
            </w:r>
          </w:p>
        </w:tc>
      </w:tr>
      <w:tr w:rsidR="005C326D" w:rsidRPr="005C326D" w:rsidTr="006E2B98">
        <w:tc>
          <w:tcPr>
            <w:tcW w:w="591" w:type="dxa"/>
            <w:vMerge/>
          </w:tcPr>
          <w:p w:rsidR="005C326D" w:rsidRPr="005C326D" w:rsidRDefault="005C326D" w:rsidP="006E2B98">
            <w:pPr>
              <w:jc w:val="center"/>
              <w:rPr>
                <w:rFonts w:ascii="Times New Roman" w:hAnsi="Times New Roman" w:cs="Times New Roman"/>
              </w:rPr>
            </w:pPr>
          </w:p>
        </w:tc>
        <w:tc>
          <w:tcPr>
            <w:tcW w:w="3147" w:type="dxa"/>
            <w:vMerge/>
          </w:tcPr>
          <w:p w:rsidR="005C326D" w:rsidRPr="005C326D" w:rsidRDefault="005C326D" w:rsidP="006E2B98">
            <w:pPr>
              <w:jc w:val="both"/>
              <w:rPr>
                <w:rFonts w:ascii="Times New Roman" w:hAnsi="Times New Roman" w:cs="Times New Roman"/>
              </w:rPr>
            </w:pPr>
          </w:p>
        </w:tc>
        <w:tc>
          <w:tcPr>
            <w:tcW w:w="4040" w:type="dxa"/>
          </w:tcPr>
          <w:p w:rsidR="005C326D" w:rsidRPr="005C326D" w:rsidRDefault="005C326D" w:rsidP="006E2B98">
            <w:pPr>
              <w:jc w:val="both"/>
              <w:rPr>
                <w:rFonts w:ascii="Times New Roman" w:hAnsi="Times New Roman" w:cs="Times New Roman"/>
              </w:rPr>
            </w:pPr>
            <w:r w:rsidRPr="005C326D">
              <w:rPr>
                <w:rFonts w:ascii="Times New Roman" w:hAnsi="Times New Roman" w:cs="Times New Roman"/>
              </w:rPr>
              <w:t>Наличие жалоб граждан на качество оказанных услуг, признанных обоснованными по результатам проверок вышестоящей организацией и контрольно-надзорными органами</w:t>
            </w:r>
          </w:p>
        </w:tc>
        <w:tc>
          <w:tcPr>
            <w:tcW w:w="1792" w:type="dxa"/>
          </w:tcPr>
          <w:p w:rsidR="005C326D" w:rsidRPr="005C326D" w:rsidRDefault="005C326D" w:rsidP="006E2B98">
            <w:pPr>
              <w:jc w:val="center"/>
              <w:rPr>
                <w:rFonts w:ascii="Times New Roman" w:hAnsi="Times New Roman" w:cs="Times New Roman"/>
              </w:rPr>
            </w:pPr>
            <w:r w:rsidRPr="005C326D">
              <w:rPr>
                <w:rFonts w:ascii="Times New Roman" w:hAnsi="Times New Roman" w:cs="Times New Roman"/>
              </w:rPr>
              <w:t>-2 балла</w:t>
            </w:r>
          </w:p>
        </w:tc>
      </w:tr>
      <w:tr w:rsidR="005C326D" w:rsidRPr="005C326D" w:rsidTr="006E2B98">
        <w:tc>
          <w:tcPr>
            <w:tcW w:w="591" w:type="dxa"/>
            <w:vMerge w:val="restart"/>
          </w:tcPr>
          <w:p w:rsidR="005C326D" w:rsidRPr="005C326D" w:rsidRDefault="005C326D" w:rsidP="006E2B98">
            <w:pPr>
              <w:jc w:val="center"/>
              <w:rPr>
                <w:rFonts w:ascii="Times New Roman" w:hAnsi="Times New Roman" w:cs="Times New Roman"/>
              </w:rPr>
            </w:pPr>
            <w:r w:rsidRPr="005C326D">
              <w:rPr>
                <w:rFonts w:ascii="Times New Roman" w:hAnsi="Times New Roman" w:cs="Times New Roman"/>
              </w:rPr>
              <w:t>2</w:t>
            </w:r>
          </w:p>
        </w:tc>
        <w:tc>
          <w:tcPr>
            <w:tcW w:w="3147" w:type="dxa"/>
            <w:vMerge w:val="restart"/>
          </w:tcPr>
          <w:p w:rsidR="005C326D" w:rsidRPr="005C326D" w:rsidRDefault="005C326D" w:rsidP="006E2B98">
            <w:pPr>
              <w:jc w:val="both"/>
              <w:rPr>
                <w:rFonts w:ascii="Times New Roman" w:hAnsi="Times New Roman" w:cs="Times New Roman"/>
              </w:rPr>
            </w:pPr>
            <w:r w:rsidRPr="005C326D">
              <w:rPr>
                <w:rFonts w:ascii="Times New Roman" w:hAnsi="Times New Roman" w:cs="Times New Roman"/>
              </w:rPr>
              <w:t>Соблюдение трудовой дисциплины и надлежащее исполнение трудовых обязанностей</w:t>
            </w:r>
          </w:p>
          <w:p w:rsidR="005C326D" w:rsidRPr="005C326D" w:rsidRDefault="005C326D" w:rsidP="006E2B98">
            <w:pPr>
              <w:jc w:val="both"/>
              <w:rPr>
                <w:rFonts w:ascii="Times New Roman" w:hAnsi="Times New Roman" w:cs="Times New Roman"/>
              </w:rPr>
            </w:pPr>
          </w:p>
          <w:p w:rsidR="005C326D" w:rsidRPr="005C326D" w:rsidRDefault="005C326D" w:rsidP="006E2B98">
            <w:pPr>
              <w:jc w:val="both"/>
              <w:rPr>
                <w:rFonts w:ascii="Times New Roman" w:hAnsi="Times New Roman" w:cs="Times New Roman"/>
              </w:rPr>
            </w:pPr>
          </w:p>
        </w:tc>
        <w:tc>
          <w:tcPr>
            <w:tcW w:w="4040" w:type="dxa"/>
          </w:tcPr>
          <w:p w:rsidR="005C326D" w:rsidRPr="005C326D" w:rsidRDefault="005C326D" w:rsidP="006E2B98">
            <w:pPr>
              <w:jc w:val="both"/>
              <w:rPr>
                <w:rFonts w:ascii="Times New Roman" w:hAnsi="Times New Roman" w:cs="Times New Roman"/>
              </w:rPr>
            </w:pPr>
            <w:r w:rsidRPr="005C326D">
              <w:rPr>
                <w:rFonts w:ascii="Times New Roman" w:hAnsi="Times New Roman" w:cs="Times New Roman"/>
              </w:rPr>
              <w:t xml:space="preserve">Своевременное и качественное выполнение плановых заданий за определенный период времени по оказанию услуг в рамках реализации государственного задания, а так же иных поручений в соответствии с должностными обязанностями, отсутствие официально зафиксированных замечаний, нарушений сроков   </w:t>
            </w:r>
          </w:p>
        </w:tc>
        <w:tc>
          <w:tcPr>
            <w:tcW w:w="1792" w:type="dxa"/>
          </w:tcPr>
          <w:p w:rsidR="005C326D" w:rsidRPr="005C326D" w:rsidRDefault="005C326D" w:rsidP="006E2B98">
            <w:pPr>
              <w:jc w:val="center"/>
              <w:rPr>
                <w:rFonts w:ascii="Times New Roman" w:hAnsi="Times New Roman" w:cs="Times New Roman"/>
              </w:rPr>
            </w:pPr>
            <w:r w:rsidRPr="005C326D">
              <w:rPr>
                <w:rFonts w:ascii="Times New Roman" w:hAnsi="Times New Roman" w:cs="Times New Roman"/>
              </w:rPr>
              <w:t>4 балла</w:t>
            </w:r>
          </w:p>
        </w:tc>
      </w:tr>
      <w:tr w:rsidR="005C326D" w:rsidRPr="005C326D" w:rsidTr="006E2B98">
        <w:tc>
          <w:tcPr>
            <w:tcW w:w="591" w:type="dxa"/>
            <w:vMerge/>
          </w:tcPr>
          <w:p w:rsidR="005C326D" w:rsidRPr="005C326D" w:rsidRDefault="005C326D" w:rsidP="006E2B98">
            <w:pPr>
              <w:jc w:val="center"/>
              <w:rPr>
                <w:rFonts w:ascii="Times New Roman" w:hAnsi="Times New Roman" w:cs="Times New Roman"/>
              </w:rPr>
            </w:pPr>
          </w:p>
        </w:tc>
        <w:tc>
          <w:tcPr>
            <w:tcW w:w="3147" w:type="dxa"/>
            <w:vMerge/>
          </w:tcPr>
          <w:p w:rsidR="005C326D" w:rsidRPr="005C326D" w:rsidRDefault="005C326D" w:rsidP="006E2B98">
            <w:pPr>
              <w:jc w:val="both"/>
              <w:rPr>
                <w:rFonts w:ascii="Times New Roman" w:hAnsi="Times New Roman" w:cs="Times New Roman"/>
              </w:rPr>
            </w:pPr>
          </w:p>
        </w:tc>
        <w:tc>
          <w:tcPr>
            <w:tcW w:w="4040" w:type="dxa"/>
          </w:tcPr>
          <w:p w:rsidR="005C326D" w:rsidRPr="005C326D" w:rsidRDefault="005C326D" w:rsidP="006E2B98">
            <w:pPr>
              <w:jc w:val="both"/>
              <w:rPr>
                <w:rFonts w:ascii="Times New Roman" w:hAnsi="Times New Roman" w:cs="Times New Roman"/>
              </w:rPr>
            </w:pPr>
            <w:r w:rsidRPr="005C326D">
              <w:rPr>
                <w:rFonts w:ascii="Times New Roman" w:hAnsi="Times New Roman" w:cs="Times New Roman"/>
              </w:rPr>
              <w:t xml:space="preserve">Наличие официально зафиксированных замечаний, нарушений сроков   </w:t>
            </w:r>
          </w:p>
        </w:tc>
        <w:tc>
          <w:tcPr>
            <w:tcW w:w="1792" w:type="dxa"/>
          </w:tcPr>
          <w:p w:rsidR="005C326D" w:rsidRPr="005C326D" w:rsidRDefault="005C326D" w:rsidP="006E2B98">
            <w:pPr>
              <w:jc w:val="center"/>
              <w:rPr>
                <w:rFonts w:ascii="Times New Roman" w:hAnsi="Times New Roman" w:cs="Times New Roman"/>
              </w:rPr>
            </w:pPr>
            <w:r w:rsidRPr="005C326D">
              <w:rPr>
                <w:rFonts w:ascii="Times New Roman" w:hAnsi="Times New Roman" w:cs="Times New Roman"/>
              </w:rPr>
              <w:t>-1 балл</w:t>
            </w:r>
          </w:p>
        </w:tc>
      </w:tr>
      <w:tr w:rsidR="005C326D" w:rsidRPr="005C326D" w:rsidTr="006E2B98">
        <w:tc>
          <w:tcPr>
            <w:tcW w:w="591" w:type="dxa"/>
          </w:tcPr>
          <w:p w:rsidR="005C326D" w:rsidRPr="005C326D" w:rsidRDefault="005C326D" w:rsidP="006E2B98">
            <w:pPr>
              <w:jc w:val="center"/>
              <w:rPr>
                <w:rFonts w:ascii="Times New Roman" w:hAnsi="Times New Roman" w:cs="Times New Roman"/>
              </w:rPr>
            </w:pPr>
            <w:r w:rsidRPr="005C326D">
              <w:rPr>
                <w:rFonts w:ascii="Times New Roman" w:hAnsi="Times New Roman" w:cs="Times New Roman"/>
              </w:rPr>
              <w:t>3</w:t>
            </w:r>
          </w:p>
        </w:tc>
        <w:tc>
          <w:tcPr>
            <w:tcW w:w="3147" w:type="dxa"/>
          </w:tcPr>
          <w:p w:rsidR="005C326D" w:rsidRPr="005C326D" w:rsidRDefault="005C326D" w:rsidP="006E2B98">
            <w:pPr>
              <w:jc w:val="both"/>
              <w:rPr>
                <w:rFonts w:ascii="Times New Roman" w:hAnsi="Times New Roman" w:cs="Times New Roman"/>
              </w:rPr>
            </w:pPr>
            <w:r w:rsidRPr="005C326D">
              <w:rPr>
                <w:rFonts w:ascii="Times New Roman" w:hAnsi="Times New Roman" w:cs="Times New Roman"/>
              </w:rPr>
              <w:t>Соблюдение положений Кодекса профессиональной этики</w:t>
            </w:r>
          </w:p>
        </w:tc>
        <w:tc>
          <w:tcPr>
            <w:tcW w:w="4040" w:type="dxa"/>
          </w:tcPr>
          <w:p w:rsidR="005C326D" w:rsidRPr="005C326D" w:rsidRDefault="005C326D" w:rsidP="006E2B98">
            <w:pPr>
              <w:jc w:val="both"/>
              <w:rPr>
                <w:rFonts w:ascii="Times New Roman" w:hAnsi="Times New Roman" w:cs="Times New Roman"/>
              </w:rPr>
            </w:pPr>
            <w:proofErr w:type="gramStart"/>
            <w:r w:rsidRPr="005C326D">
              <w:rPr>
                <w:rFonts w:ascii="Times New Roman" w:hAnsi="Times New Roman" w:cs="Times New Roman"/>
              </w:rPr>
              <w:t>Соблюдение норм и положений профессиональной этики, правил делового поведения и общения, проявление корректности и внимательности к гражданам и должностным лицам при служебных контактах с ними, защита и поддержание человеческого достоинства граждан, учет их индивидуальных интересов и социальных потребностей на основе построения толерантных отношений с ними, соблюдение конфиденциальности информации о гражданах и работниках учреждения</w:t>
            </w:r>
            <w:proofErr w:type="gramEnd"/>
          </w:p>
        </w:tc>
        <w:tc>
          <w:tcPr>
            <w:tcW w:w="1792" w:type="dxa"/>
          </w:tcPr>
          <w:p w:rsidR="005C326D" w:rsidRPr="005C326D" w:rsidRDefault="005C326D" w:rsidP="006E2B98">
            <w:pPr>
              <w:jc w:val="center"/>
              <w:rPr>
                <w:rFonts w:ascii="Times New Roman" w:hAnsi="Times New Roman" w:cs="Times New Roman"/>
              </w:rPr>
            </w:pPr>
            <w:r w:rsidRPr="005C326D">
              <w:rPr>
                <w:rFonts w:ascii="Times New Roman" w:hAnsi="Times New Roman" w:cs="Times New Roman"/>
              </w:rPr>
              <w:t>2 балла</w:t>
            </w:r>
          </w:p>
        </w:tc>
      </w:tr>
      <w:tr w:rsidR="005C326D" w:rsidRPr="005C326D" w:rsidTr="006E2B98">
        <w:tc>
          <w:tcPr>
            <w:tcW w:w="9570" w:type="dxa"/>
            <w:gridSpan w:val="4"/>
          </w:tcPr>
          <w:p w:rsidR="005C326D" w:rsidRPr="005C326D" w:rsidRDefault="005C326D" w:rsidP="006E2B98">
            <w:pPr>
              <w:jc w:val="center"/>
              <w:rPr>
                <w:rFonts w:ascii="Times New Roman" w:hAnsi="Times New Roman" w:cs="Times New Roman"/>
              </w:rPr>
            </w:pPr>
            <w:r w:rsidRPr="005C326D">
              <w:rPr>
                <w:rFonts w:ascii="Times New Roman" w:hAnsi="Times New Roman" w:cs="Times New Roman"/>
                <w:b/>
              </w:rPr>
              <w:t>Заведующий отделением срочного социального обслуживания</w:t>
            </w:r>
          </w:p>
        </w:tc>
      </w:tr>
      <w:tr w:rsidR="005C326D" w:rsidRPr="005C326D" w:rsidTr="006E2B98">
        <w:tc>
          <w:tcPr>
            <w:tcW w:w="591" w:type="dxa"/>
            <w:vMerge w:val="restart"/>
          </w:tcPr>
          <w:p w:rsidR="005C326D" w:rsidRPr="005C326D" w:rsidRDefault="005C326D" w:rsidP="006E2B98">
            <w:pPr>
              <w:jc w:val="center"/>
              <w:rPr>
                <w:rFonts w:ascii="Times New Roman" w:hAnsi="Times New Roman" w:cs="Times New Roman"/>
              </w:rPr>
            </w:pPr>
            <w:r w:rsidRPr="005C326D">
              <w:rPr>
                <w:rFonts w:ascii="Times New Roman" w:hAnsi="Times New Roman" w:cs="Times New Roman"/>
              </w:rPr>
              <w:t>1</w:t>
            </w:r>
          </w:p>
        </w:tc>
        <w:tc>
          <w:tcPr>
            <w:tcW w:w="3147" w:type="dxa"/>
            <w:vMerge w:val="restart"/>
          </w:tcPr>
          <w:p w:rsidR="005C326D" w:rsidRPr="005C326D" w:rsidRDefault="005C326D" w:rsidP="006E2B98">
            <w:pPr>
              <w:jc w:val="both"/>
              <w:rPr>
                <w:rFonts w:ascii="Times New Roman" w:hAnsi="Times New Roman" w:cs="Times New Roman"/>
              </w:rPr>
            </w:pPr>
            <w:r w:rsidRPr="005C326D">
              <w:rPr>
                <w:rFonts w:ascii="Times New Roman" w:hAnsi="Times New Roman" w:cs="Times New Roman"/>
              </w:rPr>
              <w:t>Удовлетворенность граждан качеством оказанных  услуг</w:t>
            </w:r>
          </w:p>
        </w:tc>
        <w:tc>
          <w:tcPr>
            <w:tcW w:w="4040" w:type="dxa"/>
          </w:tcPr>
          <w:p w:rsidR="005C326D" w:rsidRPr="005C326D" w:rsidRDefault="005C326D" w:rsidP="006E2B98">
            <w:pPr>
              <w:jc w:val="both"/>
              <w:rPr>
                <w:rFonts w:ascii="Times New Roman" w:hAnsi="Times New Roman" w:cs="Times New Roman"/>
              </w:rPr>
            </w:pPr>
            <w:r w:rsidRPr="005C326D">
              <w:rPr>
                <w:rFonts w:ascii="Times New Roman" w:hAnsi="Times New Roman" w:cs="Times New Roman"/>
              </w:rPr>
              <w:t>Отсутствие жалоб граждан на качество оказания  услуг</w:t>
            </w:r>
          </w:p>
        </w:tc>
        <w:tc>
          <w:tcPr>
            <w:tcW w:w="1792" w:type="dxa"/>
          </w:tcPr>
          <w:p w:rsidR="005C326D" w:rsidRPr="005C326D" w:rsidRDefault="005C326D" w:rsidP="006E2B98">
            <w:pPr>
              <w:jc w:val="center"/>
              <w:rPr>
                <w:rFonts w:ascii="Times New Roman" w:hAnsi="Times New Roman" w:cs="Times New Roman"/>
              </w:rPr>
            </w:pPr>
            <w:r w:rsidRPr="005C326D">
              <w:rPr>
                <w:rFonts w:ascii="Times New Roman" w:hAnsi="Times New Roman" w:cs="Times New Roman"/>
              </w:rPr>
              <w:t>4 балла</w:t>
            </w:r>
          </w:p>
        </w:tc>
      </w:tr>
      <w:tr w:rsidR="005C326D" w:rsidRPr="005C326D" w:rsidTr="006E2B98">
        <w:tc>
          <w:tcPr>
            <w:tcW w:w="591" w:type="dxa"/>
            <w:vMerge/>
          </w:tcPr>
          <w:p w:rsidR="005C326D" w:rsidRPr="005C326D" w:rsidRDefault="005C326D" w:rsidP="006E2B98">
            <w:pPr>
              <w:jc w:val="center"/>
              <w:rPr>
                <w:rFonts w:ascii="Times New Roman" w:hAnsi="Times New Roman" w:cs="Times New Roman"/>
              </w:rPr>
            </w:pPr>
          </w:p>
        </w:tc>
        <w:tc>
          <w:tcPr>
            <w:tcW w:w="3147" w:type="dxa"/>
            <w:vMerge/>
          </w:tcPr>
          <w:p w:rsidR="005C326D" w:rsidRPr="005C326D" w:rsidRDefault="005C326D" w:rsidP="006E2B98">
            <w:pPr>
              <w:jc w:val="both"/>
              <w:rPr>
                <w:rFonts w:ascii="Times New Roman" w:hAnsi="Times New Roman" w:cs="Times New Roman"/>
              </w:rPr>
            </w:pPr>
          </w:p>
        </w:tc>
        <w:tc>
          <w:tcPr>
            <w:tcW w:w="4040" w:type="dxa"/>
          </w:tcPr>
          <w:p w:rsidR="005C326D" w:rsidRPr="005C326D" w:rsidRDefault="005C326D" w:rsidP="006E2B98">
            <w:pPr>
              <w:jc w:val="both"/>
              <w:rPr>
                <w:rFonts w:ascii="Times New Roman" w:hAnsi="Times New Roman" w:cs="Times New Roman"/>
              </w:rPr>
            </w:pPr>
            <w:r w:rsidRPr="005C326D">
              <w:rPr>
                <w:rFonts w:ascii="Times New Roman" w:hAnsi="Times New Roman" w:cs="Times New Roman"/>
              </w:rPr>
              <w:t xml:space="preserve">Наличие жалоб граждан на качество оказанных услуг, признанных </w:t>
            </w:r>
            <w:r w:rsidRPr="005C326D">
              <w:rPr>
                <w:rFonts w:ascii="Times New Roman" w:hAnsi="Times New Roman" w:cs="Times New Roman"/>
              </w:rPr>
              <w:lastRenderedPageBreak/>
              <w:t>обоснованными по результатам проверок вышестоящей организацией и контрольно-надзорными органами</w:t>
            </w:r>
          </w:p>
        </w:tc>
        <w:tc>
          <w:tcPr>
            <w:tcW w:w="1792" w:type="dxa"/>
          </w:tcPr>
          <w:p w:rsidR="005C326D" w:rsidRPr="005C326D" w:rsidRDefault="005C326D" w:rsidP="006E2B98">
            <w:pPr>
              <w:jc w:val="center"/>
              <w:rPr>
                <w:rFonts w:ascii="Times New Roman" w:hAnsi="Times New Roman" w:cs="Times New Roman"/>
              </w:rPr>
            </w:pPr>
            <w:r w:rsidRPr="005C326D">
              <w:rPr>
                <w:rFonts w:ascii="Times New Roman" w:hAnsi="Times New Roman" w:cs="Times New Roman"/>
              </w:rPr>
              <w:lastRenderedPageBreak/>
              <w:t>-2 балла</w:t>
            </w:r>
          </w:p>
        </w:tc>
      </w:tr>
      <w:tr w:rsidR="005C326D" w:rsidRPr="005C326D" w:rsidTr="006E2B98">
        <w:tc>
          <w:tcPr>
            <w:tcW w:w="591" w:type="dxa"/>
            <w:vMerge w:val="restart"/>
          </w:tcPr>
          <w:p w:rsidR="005C326D" w:rsidRPr="005C326D" w:rsidRDefault="005C326D" w:rsidP="006E2B98">
            <w:pPr>
              <w:jc w:val="center"/>
              <w:rPr>
                <w:rFonts w:ascii="Times New Roman" w:hAnsi="Times New Roman" w:cs="Times New Roman"/>
              </w:rPr>
            </w:pPr>
            <w:r w:rsidRPr="005C326D">
              <w:rPr>
                <w:rFonts w:ascii="Times New Roman" w:hAnsi="Times New Roman" w:cs="Times New Roman"/>
              </w:rPr>
              <w:lastRenderedPageBreak/>
              <w:t>2</w:t>
            </w:r>
          </w:p>
        </w:tc>
        <w:tc>
          <w:tcPr>
            <w:tcW w:w="3147" w:type="dxa"/>
            <w:vMerge w:val="restart"/>
          </w:tcPr>
          <w:p w:rsidR="005C326D" w:rsidRPr="005C326D" w:rsidRDefault="005C326D" w:rsidP="006E2B98">
            <w:pPr>
              <w:jc w:val="both"/>
              <w:rPr>
                <w:rFonts w:ascii="Times New Roman" w:hAnsi="Times New Roman" w:cs="Times New Roman"/>
              </w:rPr>
            </w:pPr>
            <w:r w:rsidRPr="005C326D">
              <w:rPr>
                <w:rFonts w:ascii="Times New Roman" w:hAnsi="Times New Roman" w:cs="Times New Roman"/>
              </w:rPr>
              <w:t>Соблюдение трудовой дисциплины и надлежащее исполнение трудовых обязанностей</w:t>
            </w:r>
          </w:p>
        </w:tc>
        <w:tc>
          <w:tcPr>
            <w:tcW w:w="4040" w:type="dxa"/>
          </w:tcPr>
          <w:p w:rsidR="005C326D" w:rsidRPr="005C326D" w:rsidRDefault="005C326D" w:rsidP="006E2B98">
            <w:pPr>
              <w:jc w:val="both"/>
              <w:rPr>
                <w:rFonts w:ascii="Times New Roman" w:hAnsi="Times New Roman" w:cs="Times New Roman"/>
              </w:rPr>
            </w:pPr>
            <w:r w:rsidRPr="005C326D">
              <w:rPr>
                <w:rFonts w:ascii="Times New Roman" w:hAnsi="Times New Roman" w:cs="Times New Roman"/>
              </w:rPr>
              <w:t xml:space="preserve">Своевременное и качественное выполнение плановых заданий за определенный период времени по оказанию услуг в рамках реализации государственного задания, а так же иных поручений в соответствии с должностными обязанностями, отсутствие официально зафиксированных замечаний, нарушений сроков   </w:t>
            </w:r>
          </w:p>
        </w:tc>
        <w:tc>
          <w:tcPr>
            <w:tcW w:w="1792" w:type="dxa"/>
          </w:tcPr>
          <w:p w:rsidR="005C326D" w:rsidRPr="005C326D" w:rsidRDefault="005C326D" w:rsidP="006E2B98">
            <w:pPr>
              <w:jc w:val="center"/>
              <w:rPr>
                <w:rFonts w:ascii="Times New Roman" w:hAnsi="Times New Roman" w:cs="Times New Roman"/>
              </w:rPr>
            </w:pPr>
            <w:r w:rsidRPr="005C326D">
              <w:rPr>
                <w:rFonts w:ascii="Times New Roman" w:hAnsi="Times New Roman" w:cs="Times New Roman"/>
              </w:rPr>
              <w:t>4 балла</w:t>
            </w:r>
          </w:p>
        </w:tc>
      </w:tr>
      <w:tr w:rsidR="005C326D" w:rsidRPr="005C326D" w:rsidTr="006E2B98">
        <w:tc>
          <w:tcPr>
            <w:tcW w:w="591" w:type="dxa"/>
            <w:vMerge/>
          </w:tcPr>
          <w:p w:rsidR="005C326D" w:rsidRPr="005C326D" w:rsidRDefault="005C326D" w:rsidP="006E2B98">
            <w:pPr>
              <w:jc w:val="center"/>
              <w:rPr>
                <w:rFonts w:ascii="Times New Roman" w:hAnsi="Times New Roman" w:cs="Times New Roman"/>
              </w:rPr>
            </w:pPr>
          </w:p>
        </w:tc>
        <w:tc>
          <w:tcPr>
            <w:tcW w:w="3147" w:type="dxa"/>
            <w:vMerge/>
          </w:tcPr>
          <w:p w:rsidR="005C326D" w:rsidRPr="005C326D" w:rsidRDefault="005C326D" w:rsidP="006E2B98">
            <w:pPr>
              <w:jc w:val="both"/>
              <w:rPr>
                <w:rFonts w:ascii="Times New Roman" w:hAnsi="Times New Roman" w:cs="Times New Roman"/>
              </w:rPr>
            </w:pPr>
          </w:p>
        </w:tc>
        <w:tc>
          <w:tcPr>
            <w:tcW w:w="4040" w:type="dxa"/>
          </w:tcPr>
          <w:p w:rsidR="005C326D" w:rsidRPr="005C326D" w:rsidRDefault="005C326D" w:rsidP="006E2B98">
            <w:pPr>
              <w:jc w:val="both"/>
              <w:rPr>
                <w:rFonts w:ascii="Times New Roman" w:hAnsi="Times New Roman" w:cs="Times New Roman"/>
              </w:rPr>
            </w:pPr>
            <w:r w:rsidRPr="005C326D">
              <w:rPr>
                <w:rFonts w:ascii="Times New Roman" w:hAnsi="Times New Roman" w:cs="Times New Roman"/>
              </w:rPr>
              <w:t xml:space="preserve">Наличие официально зафиксированных замечаний, нарушений сроков   </w:t>
            </w:r>
          </w:p>
        </w:tc>
        <w:tc>
          <w:tcPr>
            <w:tcW w:w="1792" w:type="dxa"/>
          </w:tcPr>
          <w:p w:rsidR="005C326D" w:rsidRPr="005C326D" w:rsidRDefault="005C326D" w:rsidP="006E2B98">
            <w:pPr>
              <w:jc w:val="center"/>
              <w:rPr>
                <w:rFonts w:ascii="Times New Roman" w:hAnsi="Times New Roman" w:cs="Times New Roman"/>
              </w:rPr>
            </w:pPr>
            <w:r w:rsidRPr="005C326D">
              <w:rPr>
                <w:rFonts w:ascii="Times New Roman" w:hAnsi="Times New Roman" w:cs="Times New Roman"/>
              </w:rPr>
              <w:t>-1 балл</w:t>
            </w:r>
          </w:p>
        </w:tc>
      </w:tr>
      <w:tr w:rsidR="005C326D" w:rsidRPr="005C326D" w:rsidTr="006E2B98">
        <w:tc>
          <w:tcPr>
            <w:tcW w:w="591" w:type="dxa"/>
          </w:tcPr>
          <w:p w:rsidR="005C326D" w:rsidRPr="005C326D" w:rsidRDefault="005C326D" w:rsidP="006E2B98">
            <w:pPr>
              <w:jc w:val="center"/>
              <w:rPr>
                <w:rFonts w:ascii="Times New Roman" w:hAnsi="Times New Roman" w:cs="Times New Roman"/>
              </w:rPr>
            </w:pPr>
            <w:r w:rsidRPr="005C326D">
              <w:rPr>
                <w:rFonts w:ascii="Times New Roman" w:hAnsi="Times New Roman" w:cs="Times New Roman"/>
              </w:rPr>
              <w:t>3</w:t>
            </w:r>
          </w:p>
        </w:tc>
        <w:tc>
          <w:tcPr>
            <w:tcW w:w="3147" w:type="dxa"/>
          </w:tcPr>
          <w:p w:rsidR="005C326D" w:rsidRPr="005C326D" w:rsidRDefault="005C326D" w:rsidP="006E2B98">
            <w:pPr>
              <w:jc w:val="both"/>
              <w:rPr>
                <w:rFonts w:ascii="Times New Roman" w:hAnsi="Times New Roman" w:cs="Times New Roman"/>
              </w:rPr>
            </w:pPr>
            <w:r w:rsidRPr="005C326D">
              <w:rPr>
                <w:rFonts w:ascii="Times New Roman" w:hAnsi="Times New Roman" w:cs="Times New Roman"/>
              </w:rPr>
              <w:t>Соблюдение положений Кодекса профессиональной этики</w:t>
            </w:r>
          </w:p>
        </w:tc>
        <w:tc>
          <w:tcPr>
            <w:tcW w:w="4040" w:type="dxa"/>
          </w:tcPr>
          <w:p w:rsidR="005C326D" w:rsidRPr="005C326D" w:rsidRDefault="005C326D" w:rsidP="006E2B98">
            <w:pPr>
              <w:jc w:val="both"/>
              <w:rPr>
                <w:rFonts w:ascii="Times New Roman" w:hAnsi="Times New Roman" w:cs="Times New Roman"/>
              </w:rPr>
            </w:pPr>
            <w:proofErr w:type="gramStart"/>
            <w:r w:rsidRPr="005C326D">
              <w:rPr>
                <w:rFonts w:ascii="Times New Roman" w:hAnsi="Times New Roman" w:cs="Times New Roman"/>
              </w:rPr>
              <w:t>Соблюдение норм и положений профессиональной этики, правил делового поведения и общения, проявление корректности и внимательности к гражданам и должностным лицам при служебных контактах с ними, защита и поддержание человеческого достоинства граждан, учет их индивидуальных интересов и социальных потребностей на основе построения толерантных отношений с ними, соблюдение конфиденциальности информации о гражданах и работниках учреждения</w:t>
            </w:r>
            <w:proofErr w:type="gramEnd"/>
          </w:p>
        </w:tc>
        <w:tc>
          <w:tcPr>
            <w:tcW w:w="1792" w:type="dxa"/>
          </w:tcPr>
          <w:p w:rsidR="005C326D" w:rsidRPr="005C326D" w:rsidRDefault="005C326D" w:rsidP="006E2B98">
            <w:pPr>
              <w:jc w:val="center"/>
              <w:rPr>
                <w:rFonts w:ascii="Times New Roman" w:hAnsi="Times New Roman" w:cs="Times New Roman"/>
              </w:rPr>
            </w:pPr>
            <w:r w:rsidRPr="005C326D">
              <w:rPr>
                <w:rFonts w:ascii="Times New Roman" w:hAnsi="Times New Roman" w:cs="Times New Roman"/>
              </w:rPr>
              <w:t>2 балла</w:t>
            </w:r>
          </w:p>
        </w:tc>
      </w:tr>
      <w:tr w:rsidR="005C326D" w:rsidRPr="005C326D" w:rsidTr="006E2B98">
        <w:tc>
          <w:tcPr>
            <w:tcW w:w="9570" w:type="dxa"/>
            <w:gridSpan w:val="4"/>
          </w:tcPr>
          <w:p w:rsidR="005C326D" w:rsidRPr="005C326D" w:rsidRDefault="005C326D" w:rsidP="006E2B98">
            <w:pPr>
              <w:jc w:val="center"/>
              <w:rPr>
                <w:rFonts w:ascii="Times New Roman" w:hAnsi="Times New Roman" w:cs="Times New Roman"/>
                <w:b/>
              </w:rPr>
            </w:pPr>
            <w:r w:rsidRPr="005C326D">
              <w:rPr>
                <w:rFonts w:ascii="Times New Roman" w:hAnsi="Times New Roman" w:cs="Times New Roman"/>
                <w:b/>
              </w:rPr>
              <w:t>Ведущий бухгалтер</w:t>
            </w:r>
          </w:p>
        </w:tc>
      </w:tr>
      <w:tr w:rsidR="005C326D" w:rsidRPr="005C326D" w:rsidTr="006E2B98">
        <w:tc>
          <w:tcPr>
            <w:tcW w:w="591" w:type="dxa"/>
            <w:vMerge w:val="restart"/>
          </w:tcPr>
          <w:p w:rsidR="005C326D" w:rsidRPr="005C326D" w:rsidRDefault="005C326D" w:rsidP="006E2B98">
            <w:pPr>
              <w:jc w:val="center"/>
              <w:rPr>
                <w:rFonts w:ascii="Times New Roman" w:hAnsi="Times New Roman" w:cs="Times New Roman"/>
              </w:rPr>
            </w:pPr>
            <w:r w:rsidRPr="005C326D">
              <w:rPr>
                <w:rFonts w:ascii="Times New Roman" w:hAnsi="Times New Roman" w:cs="Times New Roman"/>
              </w:rPr>
              <w:t>1</w:t>
            </w:r>
          </w:p>
        </w:tc>
        <w:tc>
          <w:tcPr>
            <w:tcW w:w="3147" w:type="dxa"/>
            <w:vMerge w:val="restart"/>
          </w:tcPr>
          <w:p w:rsidR="005C326D" w:rsidRPr="005C326D" w:rsidRDefault="005C326D" w:rsidP="006E2B98">
            <w:pPr>
              <w:jc w:val="both"/>
              <w:rPr>
                <w:rFonts w:ascii="Times New Roman" w:hAnsi="Times New Roman" w:cs="Times New Roman"/>
              </w:rPr>
            </w:pPr>
            <w:r w:rsidRPr="005C326D">
              <w:rPr>
                <w:rFonts w:ascii="Times New Roman" w:hAnsi="Times New Roman" w:cs="Times New Roman"/>
              </w:rPr>
              <w:t xml:space="preserve">Своевременность представления месячных, квартальных и годовых отчетов,  статистической отчетности и других сведений </w:t>
            </w:r>
          </w:p>
        </w:tc>
        <w:tc>
          <w:tcPr>
            <w:tcW w:w="4040" w:type="dxa"/>
          </w:tcPr>
          <w:p w:rsidR="005C326D" w:rsidRPr="005C326D" w:rsidRDefault="005C326D" w:rsidP="006E2B98">
            <w:pPr>
              <w:jc w:val="both"/>
              <w:rPr>
                <w:rFonts w:ascii="Times New Roman" w:hAnsi="Times New Roman" w:cs="Times New Roman"/>
              </w:rPr>
            </w:pPr>
            <w:r w:rsidRPr="005C326D">
              <w:rPr>
                <w:rFonts w:ascii="Times New Roman" w:hAnsi="Times New Roman" w:cs="Times New Roman"/>
              </w:rPr>
              <w:t xml:space="preserve">Соблюдение сроков, установленных порядков и форм представления сведений и отчетов </w:t>
            </w:r>
          </w:p>
        </w:tc>
        <w:tc>
          <w:tcPr>
            <w:tcW w:w="1792" w:type="dxa"/>
          </w:tcPr>
          <w:p w:rsidR="005C326D" w:rsidRPr="005C326D" w:rsidRDefault="005C326D" w:rsidP="006E2B98">
            <w:pPr>
              <w:jc w:val="center"/>
              <w:rPr>
                <w:rFonts w:ascii="Times New Roman" w:hAnsi="Times New Roman" w:cs="Times New Roman"/>
              </w:rPr>
            </w:pPr>
            <w:r w:rsidRPr="005C326D">
              <w:rPr>
                <w:rFonts w:ascii="Times New Roman" w:hAnsi="Times New Roman" w:cs="Times New Roman"/>
              </w:rPr>
              <w:t>5 баллов</w:t>
            </w:r>
          </w:p>
        </w:tc>
      </w:tr>
      <w:tr w:rsidR="005C326D" w:rsidRPr="005C326D" w:rsidTr="006E2B98">
        <w:tc>
          <w:tcPr>
            <w:tcW w:w="591" w:type="dxa"/>
            <w:vMerge/>
          </w:tcPr>
          <w:p w:rsidR="005C326D" w:rsidRPr="005C326D" w:rsidRDefault="005C326D" w:rsidP="006E2B98">
            <w:pPr>
              <w:jc w:val="center"/>
              <w:rPr>
                <w:rFonts w:ascii="Times New Roman" w:hAnsi="Times New Roman" w:cs="Times New Roman"/>
              </w:rPr>
            </w:pPr>
          </w:p>
        </w:tc>
        <w:tc>
          <w:tcPr>
            <w:tcW w:w="3147" w:type="dxa"/>
            <w:vMerge/>
          </w:tcPr>
          <w:p w:rsidR="005C326D" w:rsidRPr="005C326D" w:rsidRDefault="005C326D" w:rsidP="006E2B98">
            <w:pPr>
              <w:jc w:val="both"/>
              <w:rPr>
                <w:rFonts w:ascii="Times New Roman" w:hAnsi="Times New Roman" w:cs="Times New Roman"/>
              </w:rPr>
            </w:pPr>
          </w:p>
        </w:tc>
        <w:tc>
          <w:tcPr>
            <w:tcW w:w="4040" w:type="dxa"/>
          </w:tcPr>
          <w:p w:rsidR="005C326D" w:rsidRPr="005C326D" w:rsidRDefault="005C326D" w:rsidP="006E2B98">
            <w:pPr>
              <w:jc w:val="both"/>
              <w:rPr>
                <w:rFonts w:ascii="Times New Roman" w:hAnsi="Times New Roman" w:cs="Times New Roman"/>
              </w:rPr>
            </w:pPr>
            <w:r w:rsidRPr="005C326D">
              <w:rPr>
                <w:rFonts w:ascii="Times New Roman" w:hAnsi="Times New Roman" w:cs="Times New Roman"/>
              </w:rPr>
              <w:t>Нарушение сроков, установленных порядков и форм представления сведений и отчетов</w:t>
            </w:r>
          </w:p>
        </w:tc>
        <w:tc>
          <w:tcPr>
            <w:tcW w:w="1792" w:type="dxa"/>
          </w:tcPr>
          <w:p w:rsidR="005C326D" w:rsidRPr="005C326D" w:rsidRDefault="005C326D" w:rsidP="006E2B98">
            <w:pPr>
              <w:jc w:val="center"/>
              <w:rPr>
                <w:rFonts w:ascii="Times New Roman" w:hAnsi="Times New Roman" w:cs="Times New Roman"/>
              </w:rPr>
            </w:pPr>
            <w:r w:rsidRPr="005C326D">
              <w:rPr>
                <w:rFonts w:ascii="Times New Roman" w:hAnsi="Times New Roman" w:cs="Times New Roman"/>
              </w:rPr>
              <w:t>-2 балла</w:t>
            </w:r>
          </w:p>
        </w:tc>
      </w:tr>
      <w:tr w:rsidR="005C326D" w:rsidRPr="005C326D" w:rsidTr="006E2B98">
        <w:tc>
          <w:tcPr>
            <w:tcW w:w="591" w:type="dxa"/>
            <w:vMerge w:val="restart"/>
          </w:tcPr>
          <w:p w:rsidR="005C326D" w:rsidRPr="005C326D" w:rsidRDefault="005C326D" w:rsidP="006E2B98">
            <w:pPr>
              <w:jc w:val="center"/>
              <w:rPr>
                <w:rFonts w:ascii="Times New Roman" w:hAnsi="Times New Roman" w:cs="Times New Roman"/>
              </w:rPr>
            </w:pPr>
            <w:r w:rsidRPr="005C326D">
              <w:rPr>
                <w:rFonts w:ascii="Times New Roman" w:hAnsi="Times New Roman" w:cs="Times New Roman"/>
              </w:rPr>
              <w:t>2</w:t>
            </w:r>
          </w:p>
        </w:tc>
        <w:tc>
          <w:tcPr>
            <w:tcW w:w="3147" w:type="dxa"/>
            <w:vMerge w:val="restart"/>
          </w:tcPr>
          <w:p w:rsidR="005C326D" w:rsidRPr="005C326D" w:rsidRDefault="005C326D" w:rsidP="006E2B98">
            <w:pPr>
              <w:jc w:val="both"/>
              <w:rPr>
                <w:rFonts w:ascii="Times New Roman" w:hAnsi="Times New Roman" w:cs="Times New Roman"/>
              </w:rPr>
            </w:pPr>
            <w:r w:rsidRPr="005C326D">
              <w:rPr>
                <w:rFonts w:ascii="Times New Roman" w:hAnsi="Times New Roman" w:cs="Times New Roman"/>
              </w:rPr>
              <w:t>Соблюдение трудовой дисциплины и надлежащее исполнение трудовых обязанностей</w:t>
            </w:r>
          </w:p>
        </w:tc>
        <w:tc>
          <w:tcPr>
            <w:tcW w:w="4040" w:type="dxa"/>
          </w:tcPr>
          <w:p w:rsidR="005C326D" w:rsidRPr="005C326D" w:rsidRDefault="005C326D" w:rsidP="006E2B98">
            <w:pPr>
              <w:jc w:val="both"/>
              <w:rPr>
                <w:rFonts w:ascii="Times New Roman" w:hAnsi="Times New Roman" w:cs="Times New Roman"/>
              </w:rPr>
            </w:pPr>
            <w:r w:rsidRPr="005C326D">
              <w:rPr>
                <w:rFonts w:ascii="Times New Roman" w:hAnsi="Times New Roman" w:cs="Times New Roman"/>
              </w:rPr>
              <w:t xml:space="preserve">Своевременное и качественное выполнение плановых заданий за определенный период времени, а так же иных поручений в соответствии с должностными обязанностями и отсутствие официально зафиксированных замечаний, </w:t>
            </w:r>
            <w:r w:rsidRPr="005C326D">
              <w:rPr>
                <w:rFonts w:ascii="Times New Roman" w:hAnsi="Times New Roman" w:cs="Times New Roman"/>
              </w:rPr>
              <w:lastRenderedPageBreak/>
              <w:t xml:space="preserve">нарушений сроков   </w:t>
            </w:r>
          </w:p>
        </w:tc>
        <w:tc>
          <w:tcPr>
            <w:tcW w:w="1792" w:type="dxa"/>
          </w:tcPr>
          <w:p w:rsidR="005C326D" w:rsidRPr="005C326D" w:rsidRDefault="005C326D" w:rsidP="006E2B98">
            <w:pPr>
              <w:jc w:val="center"/>
              <w:rPr>
                <w:rFonts w:ascii="Times New Roman" w:hAnsi="Times New Roman" w:cs="Times New Roman"/>
              </w:rPr>
            </w:pPr>
            <w:r w:rsidRPr="005C326D">
              <w:rPr>
                <w:rFonts w:ascii="Times New Roman" w:hAnsi="Times New Roman" w:cs="Times New Roman"/>
              </w:rPr>
              <w:lastRenderedPageBreak/>
              <w:t>5 баллов</w:t>
            </w:r>
          </w:p>
        </w:tc>
      </w:tr>
      <w:tr w:rsidR="005C326D" w:rsidRPr="005C326D" w:rsidTr="006E2B98">
        <w:tc>
          <w:tcPr>
            <w:tcW w:w="591" w:type="dxa"/>
            <w:vMerge/>
          </w:tcPr>
          <w:p w:rsidR="005C326D" w:rsidRPr="005C326D" w:rsidRDefault="005C326D" w:rsidP="006E2B98">
            <w:pPr>
              <w:jc w:val="center"/>
              <w:rPr>
                <w:rFonts w:ascii="Times New Roman" w:hAnsi="Times New Roman" w:cs="Times New Roman"/>
              </w:rPr>
            </w:pPr>
          </w:p>
        </w:tc>
        <w:tc>
          <w:tcPr>
            <w:tcW w:w="3147" w:type="dxa"/>
            <w:vMerge/>
          </w:tcPr>
          <w:p w:rsidR="005C326D" w:rsidRPr="005C326D" w:rsidRDefault="005C326D" w:rsidP="006E2B98">
            <w:pPr>
              <w:jc w:val="both"/>
              <w:rPr>
                <w:rFonts w:ascii="Times New Roman" w:hAnsi="Times New Roman" w:cs="Times New Roman"/>
              </w:rPr>
            </w:pPr>
          </w:p>
        </w:tc>
        <w:tc>
          <w:tcPr>
            <w:tcW w:w="4040" w:type="dxa"/>
          </w:tcPr>
          <w:p w:rsidR="005C326D" w:rsidRPr="005C326D" w:rsidRDefault="005C326D" w:rsidP="006E2B98">
            <w:pPr>
              <w:jc w:val="both"/>
              <w:rPr>
                <w:rFonts w:ascii="Times New Roman" w:hAnsi="Times New Roman" w:cs="Times New Roman"/>
              </w:rPr>
            </w:pPr>
            <w:r w:rsidRPr="005C326D">
              <w:rPr>
                <w:rFonts w:ascii="Times New Roman" w:hAnsi="Times New Roman" w:cs="Times New Roman"/>
              </w:rPr>
              <w:t xml:space="preserve">Наличие официально зафиксированных замечаний, нарушений сроков   </w:t>
            </w:r>
          </w:p>
        </w:tc>
        <w:tc>
          <w:tcPr>
            <w:tcW w:w="1792" w:type="dxa"/>
          </w:tcPr>
          <w:p w:rsidR="005C326D" w:rsidRPr="005C326D" w:rsidRDefault="005C326D" w:rsidP="006E2B98">
            <w:pPr>
              <w:jc w:val="center"/>
              <w:rPr>
                <w:rFonts w:ascii="Times New Roman" w:hAnsi="Times New Roman" w:cs="Times New Roman"/>
              </w:rPr>
            </w:pPr>
            <w:r w:rsidRPr="005C326D">
              <w:rPr>
                <w:rFonts w:ascii="Times New Roman" w:hAnsi="Times New Roman" w:cs="Times New Roman"/>
              </w:rPr>
              <w:t>-1 балл</w:t>
            </w:r>
          </w:p>
        </w:tc>
      </w:tr>
      <w:tr w:rsidR="005C326D" w:rsidRPr="005C326D" w:rsidTr="006E2B98">
        <w:tc>
          <w:tcPr>
            <w:tcW w:w="9570" w:type="dxa"/>
            <w:gridSpan w:val="4"/>
          </w:tcPr>
          <w:p w:rsidR="005C326D" w:rsidRPr="005C326D" w:rsidRDefault="005C326D" w:rsidP="006E2B98">
            <w:pPr>
              <w:tabs>
                <w:tab w:val="left" w:pos="5497"/>
              </w:tabs>
              <w:jc w:val="center"/>
              <w:rPr>
                <w:rFonts w:ascii="Times New Roman" w:hAnsi="Times New Roman" w:cs="Times New Roman"/>
                <w:b/>
              </w:rPr>
            </w:pPr>
            <w:r w:rsidRPr="005C326D">
              <w:rPr>
                <w:rFonts w:ascii="Times New Roman" w:hAnsi="Times New Roman" w:cs="Times New Roman"/>
                <w:b/>
              </w:rPr>
              <w:t>Ведущий экономист</w:t>
            </w:r>
          </w:p>
        </w:tc>
      </w:tr>
      <w:tr w:rsidR="005C326D" w:rsidRPr="005C326D" w:rsidTr="006E2B98">
        <w:tc>
          <w:tcPr>
            <w:tcW w:w="591" w:type="dxa"/>
            <w:vMerge w:val="restart"/>
          </w:tcPr>
          <w:p w:rsidR="005C326D" w:rsidRPr="005C326D" w:rsidRDefault="005C326D" w:rsidP="006E2B98">
            <w:pPr>
              <w:jc w:val="center"/>
              <w:rPr>
                <w:rFonts w:ascii="Times New Roman" w:hAnsi="Times New Roman" w:cs="Times New Roman"/>
              </w:rPr>
            </w:pPr>
            <w:r w:rsidRPr="005C326D">
              <w:rPr>
                <w:rFonts w:ascii="Times New Roman" w:hAnsi="Times New Roman" w:cs="Times New Roman"/>
              </w:rPr>
              <w:t>1</w:t>
            </w:r>
          </w:p>
          <w:p w:rsidR="005C326D" w:rsidRPr="005C326D" w:rsidRDefault="005C326D" w:rsidP="006E2B98">
            <w:pPr>
              <w:jc w:val="center"/>
              <w:rPr>
                <w:rFonts w:ascii="Times New Roman" w:hAnsi="Times New Roman" w:cs="Times New Roman"/>
              </w:rPr>
            </w:pPr>
          </w:p>
          <w:p w:rsidR="005C326D" w:rsidRPr="005C326D" w:rsidRDefault="005C326D" w:rsidP="006E2B98">
            <w:pPr>
              <w:jc w:val="center"/>
              <w:rPr>
                <w:rFonts w:ascii="Times New Roman" w:hAnsi="Times New Roman" w:cs="Times New Roman"/>
              </w:rPr>
            </w:pPr>
          </w:p>
          <w:p w:rsidR="005C326D" w:rsidRPr="005C326D" w:rsidRDefault="005C326D" w:rsidP="006E2B98">
            <w:pPr>
              <w:jc w:val="center"/>
              <w:rPr>
                <w:rFonts w:ascii="Times New Roman" w:hAnsi="Times New Roman" w:cs="Times New Roman"/>
              </w:rPr>
            </w:pPr>
          </w:p>
          <w:p w:rsidR="005C326D" w:rsidRPr="005C326D" w:rsidRDefault="005C326D" w:rsidP="006E2B98">
            <w:pPr>
              <w:jc w:val="center"/>
              <w:rPr>
                <w:rFonts w:ascii="Times New Roman" w:hAnsi="Times New Roman" w:cs="Times New Roman"/>
              </w:rPr>
            </w:pPr>
          </w:p>
        </w:tc>
        <w:tc>
          <w:tcPr>
            <w:tcW w:w="3147" w:type="dxa"/>
            <w:vMerge w:val="restart"/>
          </w:tcPr>
          <w:p w:rsidR="005C326D" w:rsidRPr="005C326D" w:rsidRDefault="005C326D" w:rsidP="006E2B98">
            <w:pPr>
              <w:jc w:val="both"/>
              <w:rPr>
                <w:rFonts w:ascii="Times New Roman" w:hAnsi="Times New Roman" w:cs="Times New Roman"/>
              </w:rPr>
            </w:pPr>
            <w:r w:rsidRPr="005C326D">
              <w:rPr>
                <w:rFonts w:ascii="Times New Roman" w:hAnsi="Times New Roman" w:cs="Times New Roman"/>
              </w:rPr>
              <w:t xml:space="preserve">Своевременность представления месячных, квартальных и годовых отчетов,  статистической отчетности и других сведений </w:t>
            </w:r>
          </w:p>
        </w:tc>
        <w:tc>
          <w:tcPr>
            <w:tcW w:w="4040" w:type="dxa"/>
          </w:tcPr>
          <w:p w:rsidR="005C326D" w:rsidRPr="005C326D" w:rsidRDefault="005C326D" w:rsidP="006E2B98">
            <w:pPr>
              <w:jc w:val="both"/>
              <w:rPr>
                <w:rFonts w:ascii="Times New Roman" w:hAnsi="Times New Roman" w:cs="Times New Roman"/>
              </w:rPr>
            </w:pPr>
            <w:r w:rsidRPr="005C326D">
              <w:rPr>
                <w:rFonts w:ascii="Times New Roman" w:hAnsi="Times New Roman" w:cs="Times New Roman"/>
              </w:rPr>
              <w:t xml:space="preserve">Соблюдение сроков, установленных порядков и форм представления сведений и отчетов </w:t>
            </w:r>
          </w:p>
        </w:tc>
        <w:tc>
          <w:tcPr>
            <w:tcW w:w="1792" w:type="dxa"/>
          </w:tcPr>
          <w:p w:rsidR="005C326D" w:rsidRPr="005C326D" w:rsidRDefault="005C326D" w:rsidP="006E2B98">
            <w:pPr>
              <w:jc w:val="center"/>
              <w:rPr>
                <w:rFonts w:ascii="Times New Roman" w:hAnsi="Times New Roman" w:cs="Times New Roman"/>
              </w:rPr>
            </w:pPr>
            <w:r w:rsidRPr="005C326D">
              <w:rPr>
                <w:rFonts w:ascii="Times New Roman" w:hAnsi="Times New Roman" w:cs="Times New Roman"/>
              </w:rPr>
              <w:t>4 балла</w:t>
            </w:r>
          </w:p>
        </w:tc>
      </w:tr>
      <w:tr w:rsidR="005C326D" w:rsidRPr="005C326D" w:rsidTr="006E2B98">
        <w:tc>
          <w:tcPr>
            <w:tcW w:w="591" w:type="dxa"/>
            <w:vMerge/>
          </w:tcPr>
          <w:p w:rsidR="005C326D" w:rsidRPr="005C326D" w:rsidRDefault="005C326D" w:rsidP="006E2B98">
            <w:pPr>
              <w:jc w:val="center"/>
              <w:rPr>
                <w:rFonts w:ascii="Times New Roman" w:hAnsi="Times New Roman" w:cs="Times New Roman"/>
              </w:rPr>
            </w:pPr>
          </w:p>
        </w:tc>
        <w:tc>
          <w:tcPr>
            <w:tcW w:w="3147" w:type="dxa"/>
            <w:vMerge/>
          </w:tcPr>
          <w:p w:rsidR="005C326D" w:rsidRPr="005C326D" w:rsidRDefault="005C326D" w:rsidP="006E2B98">
            <w:pPr>
              <w:jc w:val="both"/>
              <w:rPr>
                <w:rFonts w:ascii="Times New Roman" w:hAnsi="Times New Roman" w:cs="Times New Roman"/>
              </w:rPr>
            </w:pPr>
          </w:p>
        </w:tc>
        <w:tc>
          <w:tcPr>
            <w:tcW w:w="4040" w:type="dxa"/>
          </w:tcPr>
          <w:p w:rsidR="005C326D" w:rsidRPr="005C326D" w:rsidRDefault="005C326D" w:rsidP="006E2B98">
            <w:pPr>
              <w:jc w:val="both"/>
              <w:rPr>
                <w:rFonts w:ascii="Times New Roman" w:hAnsi="Times New Roman" w:cs="Times New Roman"/>
              </w:rPr>
            </w:pPr>
            <w:r w:rsidRPr="005C326D">
              <w:rPr>
                <w:rFonts w:ascii="Times New Roman" w:hAnsi="Times New Roman" w:cs="Times New Roman"/>
              </w:rPr>
              <w:t>Нарушение сроков, установленных порядков и форм представления сведений и отчетов</w:t>
            </w:r>
          </w:p>
        </w:tc>
        <w:tc>
          <w:tcPr>
            <w:tcW w:w="1792" w:type="dxa"/>
          </w:tcPr>
          <w:p w:rsidR="005C326D" w:rsidRPr="005C326D" w:rsidRDefault="005C326D" w:rsidP="006E2B98">
            <w:pPr>
              <w:jc w:val="center"/>
              <w:rPr>
                <w:rFonts w:ascii="Times New Roman" w:hAnsi="Times New Roman" w:cs="Times New Roman"/>
              </w:rPr>
            </w:pPr>
            <w:r w:rsidRPr="005C326D">
              <w:rPr>
                <w:rFonts w:ascii="Times New Roman" w:hAnsi="Times New Roman" w:cs="Times New Roman"/>
              </w:rPr>
              <w:t>-2 балла</w:t>
            </w:r>
          </w:p>
        </w:tc>
      </w:tr>
      <w:tr w:rsidR="005C326D" w:rsidRPr="005C326D" w:rsidTr="006E2B98">
        <w:tc>
          <w:tcPr>
            <w:tcW w:w="591" w:type="dxa"/>
            <w:vMerge/>
          </w:tcPr>
          <w:p w:rsidR="005C326D" w:rsidRPr="005C326D" w:rsidRDefault="005C326D" w:rsidP="006E2B98">
            <w:pPr>
              <w:jc w:val="center"/>
              <w:rPr>
                <w:rFonts w:ascii="Times New Roman" w:hAnsi="Times New Roman" w:cs="Times New Roman"/>
              </w:rPr>
            </w:pPr>
          </w:p>
        </w:tc>
        <w:tc>
          <w:tcPr>
            <w:tcW w:w="3147" w:type="dxa"/>
            <w:vMerge/>
          </w:tcPr>
          <w:p w:rsidR="005C326D" w:rsidRPr="005C326D" w:rsidRDefault="005C326D" w:rsidP="006E2B98">
            <w:pPr>
              <w:jc w:val="both"/>
              <w:rPr>
                <w:rFonts w:ascii="Times New Roman" w:hAnsi="Times New Roman" w:cs="Times New Roman"/>
              </w:rPr>
            </w:pPr>
          </w:p>
        </w:tc>
        <w:tc>
          <w:tcPr>
            <w:tcW w:w="4040" w:type="dxa"/>
          </w:tcPr>
          <w:p w:rsidR="005C326D" w:rsidRPr="005C326D" w:rsidRDefault="005C326D" w:rsidP="006E2B98">
            <w:pPr>
              <w:jc w:val="both"/>
              <w:rPr>
                <w:rFonts w:ascii="Times New Roman" w:hAnsi="Times New Roman" w:cs="Times New Roman"/>
              </w:rPr>
            </w:pPr>
            <w:r w:rsidRPr="005C326D">
              <w:rPr>
                <w:rFonts w:ascii="Times New Roman" w:hAnsi="Times New Roman" w:cs="Times New Roman"/>
              </w:rPr>
              <w:t>Рациональное планирование средств, при формировании государственного задания</w:t>
            </w:r>
          </w:p>
        </w:tc>
        <w:tc>
          <w:tcPr>
            <w:tcW w:w="1792" w:type="dxa"/>
          </w:tcPr>
          <w:p w:rsidR="005C326D" w:rsidRPr="005C326D" w:rsidRDefault="005C326D" w:rsidP="006E2B98">
            <w:pPr>
              <w:jc w:val="center"/>
              <w:rPr>
                <w:rFonts w:ascii="Times New Roman" w:hAnsi="Times New Roman" w:cs="Times New Roman"/>
              </w:rPr>
            </w:pPr>
            <w:r w:rsidRPr="005C326D">
              <w:rPr>
                <w:rFonts w:ascii="Times New Roman" w:hAnsi="Times New Roman" w:cs="Times New Roman"/>
              </w:rPr>
              <w:t>2 балла</w:t>
            </w:r>
          </w:p>
        </w:tc>
      </w:tr>
      <w:tr w:rsidR="005C326D" w:rsidRPr="005C326D" w:rsidTr="006E2B98">
        <w:tc>
          <w:tcPr>
            <w:tcW w:w="591" w:type="dxa"/>
            <w:vMerge w:val="restart"/>
          </w:tcPr>
          <w:p w:rsidR="005C326D" w:rsidRPr="005C326D" w:rsidRDefault="005C326D" w:rsidP="006E2B98">
            <w:pPr>
              <w:jc w:val="center"/>
              <w:rPr>
                <w:rFonts w:ascii="Times New Roman" w:hAnsi="Times New Roman" w:cs="Times New Roman"/>
              </w:rPr>
            </w:pPr>
            <w:r w:rsidRPr="005C326D">
              <w:rPr>
                <w:rFonts w:ascii="Times New Roman" w:hAnsi="Times New Roman" w:cs="Times New Roman"/>
              </w:rPr>
              <w:t>2</w:t>
            </w:r>
          </w:p>
        </w:tc>
        <w:tc>
          <w:tcPr>
            <w:tcW w:w="3147" w:type="dxa"/>
            <w:vMerge w:val="restart"/>
          </w:tcPr>
          <w:p w:rsidR="005C326D" w:rsidRPr="005C326D" w:rsidRDefault="005C326D" w:rsidP="006E2B98">
            <w:pPr>
              <w:jc w:val="both"/>
              <w:rPr>
                <w:rFonts w:ascii="Times New Roman" w:hAnsi="Times New Roman" w:cs="Times New Roman"/>
              </w:rPr>
            </w:pPr>
            <w:r w:rsidRPr="005C326D">
              <w:rPr>
                <w:rFonts w:ascii="Times New Roman" w:hAnsi="Times New Roman" w:cs="Times New Roman"/>
              </w:rPr>
              <w:t>Соблюдение трудовой дисциплины и надлежащее исполнение трудовых обязанностей</w:t>
            </w:r>
          </w:p>
        </w:tc>
        <w:tc>
          <w:tcPr>
            <w:tcW w:w="4040" w:type="dxa"/>
          </w:tcPr>
          <w:p w:rsidR="005C326D" w:rsidRPr="005C326D" w:rsidRDefault="005C326D" w:rsidP="006E2B98">
            <w:pPr>
              <w:jc w:val="both"/>
              <w:rPr>
                <w:rFonts w:ascii="Times New Roman" w:hAnsi="Times New Roman" w:cs="Times New Roman"/>
              </w:rPr>
            </w:pPr>
            <w:r w:rsidRPr="005C326D">
              <w:rPr>
                <w:rFonts w:ascii="Times New Roman" w:hAnsi="Times New Roman" w:cs="Times New Roman"/>
              </w:rPr>
              <w:t xml:space="preserve">Своевременное и качественное выполнение плановых заданий за определенный период времени, а так же иных поручений в соответствии с должностными обязанностями и отсутствие официально зафиксированных замечаний, нарушений сроков   </w:t>
            </w:r>
          </w:p>
        </w:tc>
        <w:tc>
          <w:tcPr>
            <w:tcW w:w="1792" w:type="dxa"/>
          </w:tcPr>
          <w:p w:rsidR="005C326D" w:rsidRPr="005C326D" w:rsidRDefault="005C326D" w:rsidP="006E2B98">
            <w:pPr>
              <w:jc w:val="center"/>
              <w:rPr>
                <w:rFonts w:ascii="Times New Roman" w:hAnsi="Times New Roman" w:cs="Times New Roman"/>
              </w:rPr>
            </w:pPr>
            <w:r w:rsidRPr="005C326D">
              <w:rPr>
                <w:rFonts w:ascii="Times New Roman" w:hAnsi="Times New Roman" w:cs="Times New Roman"/>
              </w:rPr>
              <w:t>4 балла</w:t>
            </w:r>
          </w:p>
        </w:tc>
      </w:tr>
      <w:tr w:rsidR="005C326D" w:rsidRPr="005C326D" w:rsidTr="006E2B98">
        <w:tc>
          <w:tcPr>
            <w:tcW w:w="591" w:type="dxa"/>
            <w:vMerge/>
          </w:tcPr>
          <w:p w:rsidR="005C326D" w:rsidRPr="005C326D" w:rsidRDefault="005C326D" w:rsidP="006E2B98">
            <w:pPr>
              <w:jc w:val="center"/>
              <w:rPr>
                <w:rFonts w:ascii="Times New Roman" w:hAnsi="Times New Roman" w:cs="Times New Roman"/>
              </w:rPr>
            </w:pPr>
          </w:p>
        </w:tc>
        <w:tc>
          <w:tcPr>
            <w:tcW w:w="3147" w:type="dxa"/>
            <w:vMerge/>
          </w:tcPr>
          <w:p w:rsidR="005C326D" w:rsidRPr="005C326D" w:rsidRDefault="005C326D" w:rsidP="006E2B98">
            <w:pPr>
              <w:jc w:val="both"/>
              <w:rPr>
                <w:rFonts w:ascii="Times New Roman" w:hAnsi="Times New Roman" w:cs="Times New Roman"/>
              </w:rPr>
            </w:pPr>
          </w:p>
        </w:tc>
        <w:tc>
          <w:tcPr>
            <w:tcW w:w="4040" w:type="dxa"/>
          </w:tcPr>
          <w:p w:rsidR="005C326D" w:rsidRPr="005C326D" w:rsidRDefault="005C326D" w:rsidP="006E2B98">
            <w:pPr>
              <w:jc w:val="both"/>
              <w:rPr>
                <w:rFonts w:ascii="Times New Roman" w:hAnsi="Times New Roman" w:cs="Times New Roman"/>
              </w:rPr>
            </w:pPr>
            <w:r w:rsidRPr="005C326D">
              <w:rPr>
                <w:rFonts w:ascii="Times New Roman" w:hAnsi="Times New Roman" w:cs="Times New Roman"/>
              </w:rPr>
              <w:t xml:space="preserve">Наличие официально зафиксированных замечаний, нарушений сроков   </w:t>
            </w:r>
          </w:p>
        </w:tc>
        <w:tc>
          <w:tcPr>
            <w:tcW w:w="1792" w:type="dxa"/>
          </w:tcPr>
          <w:p w:rsidR="005C326D" w:rsidRPr="005C326D" w:rsidRDefault="005C326D" w:rsidP="006E2B98">
            <w:pPr>
              <w:jc w:val="center"/>
              <w:rPr>
                <w:rFonts w:ascii="Times New Roman" w:hAnsi="Times New Roman" w:cs="Times New Roman"/>
              </w:rPr>
            </w:pPr>
            <w:r w:rsidRPr="005C326D">
              <w:rPr>
                <w:rFonts w:ascii="Times New Roman" w:hAnsi="Times New Roman" w:cs="Times New Roman"/>
              </w:rPr>
              <w:t>-1 балл</w:t>
            </w:r>
          </w:p>
        </w:tc>
      </w:tr>
      <w:tr w:rsidR="005C326D" w:rsidRPr="005C326D" w:rsidTr="006E2B98">
        <w:tc>
          <w:tcPr>
            <w:tcW w:w="9570" w:type="dxa"/>
            <w:gridSpan w:val="4"/>
          </w:tcPr>
          <w:p w:rsidR="005C326D" w:rsidRPr="005C326D" w:rsidRDefault="005C326D" w:rsidP="006E2B98">
            <w:pPr>
              <w:tabs>
                <w:tab w:val="left" w:pos="6198"/>
              </w:tabs>
              <w:jc w:val="center"/>
              <w:rPr>
                <w:rFonts w:ascii="Times New Roman" w:hAnsi="Times New Roman" w:cs="Times New Roman"/>
                <w:b/>
              </w:rPr>
            </w:pPr>
            <w:r w:rsidRPr="005C326D">
              <w:rPr>
                <w:rFonts w:ascii="Times New Roman" w:hAnsi="Times New Roman" w:cs="Times New Roman"/>
                <w:b/>
              </w:rPr>
              <w:t>Ведущий программист</w:t>
            </w:r>
          </w:p>
        </w:tc>
      </w:tr>
      <w:tr w:rsidR="005C326D" w:rsidRPr="005C326D" w:rsidTr="006E2B98">
        <w:tc>
          <w:tcPr>
            <w:tcW w:w="591" w:type="dxa"/>
            <w:vMerge w:val="restart"/>
          </w:tcPr>
          <w:p w:rsidR="005C326D" w:rsidRPr="005C326D" w:rsidRDefault="005C326D" w:rsidP="006E2B98">
            <w:pPr>
              <w:jc w:val="center"/>
              <w:rPr>
                <w:rFonts w:ascii="Times New Roman" w:hAnsi="Times New Roman" w:cs="Times New Roman"/>
              </w:rPr>
            </w:pPr>
            <w:r w:rsidRPr="005C326D">
              <w:rPr>
                <w:rFonts w:ascii="Times New Roman" w:hAnsi="Times New Roman" w:cs="Times New Roman"/>
              </w:rPr>
              <w:t>1</w:t>
            </w:r>
          </w:p>
        </w:tc>
        <w:tc>
          <w:tcPr>
            <w:tcW w:w="3147" w:type="dxa"/>
            <w:vMerge w:val="restart"/>
          </w:tcPr>
          <w:p w:rsidR="005C326D" w:rsidRPr="005C326D" w:rsidRDefault="005C326D" w:rsidP="006E2B98">
            <w:pPr>
              <w:jc w:val="both"/>
              <w:rPr>
                <w:rFonts w:ascii="Times New Roman" w:hAnsi="Times New Roman" w:cs="Times New Roman"/>
              </w:rPr>
            </w:pPr>
            <w:r w:rsidRPr="005C326D">
              <w:rPr>
                <w:rFonts w:ascii="Times New Roman" w:hAnsi="Times New Roman" w:cs="Times New Roman"/>
              </w:rPr>
              <w:t>Соблюдение трудовой дисциплины и надлежащее исполнение трудовых обязанностей</w:t>
            </w:r>
          </w:p>
        </w:tc>
        <w:tc>
          <w:tcPr>
            <w:tcW w:w="4040" w:type="dxa"/>
          </w:tcPr>
          <w:p w:rsidR="005C326D" w:rsidRPr="005C326D" w:rsidRDefault="005C326D" w:rsidP="006E2B98">
            <w:pPr>
              <w:jc w:val="both"/>
              <w:rPr>
                <w:rFonts w:ascii="Times New Roman" w:hAnsi="Times New Roman" w:cs="Times New Roman"/>
              </w:rPr>
            </w:pPr>
            <w:r w:rsidRPr="005C326D">
              <w:rPr>
                <w:rFonts w:ascii="Times New Roman" w:hAnsi="Times New Roman" w:cs="Times New Roman"/>
              </w:rPr>
              <w:t xml:space="preserve">Своевременное и качественное выполнение плановых заданий за определенный период времени по оказанию социальных услуг и мер социальной поддержки населения в рамках реализации государственного задания, а так же иных поручений в соответствии с должностными обязанностями    </w:t>
            </w:r>
          </w:p>
        </w:tc>
        <w:tc>
          <w:tcPr>
            <w:tcW w:w="1792" w:type="dxa"/>
          </w:tcPr>
          <w:p w:rsidR="005C326D" w:rsidRPr="005C326D" w:rsidRDefault="005C326D" w:rsidP="006E2B98">
            <w:pPr>
              <w:jc w:val="center"/>
              <w:rPr>
                <w:rFonts w:ascii="Times New Roman" w:hAnsi="Times New Roman" w:cs="Times New Roman"/>
              </w:rPr>
            </w:pPr>
            <w:r w:rsidRPr="005C326D">
              <w:rPr>
                <w:rFonts w:ascii="Times New Roman" w:hAnsi="Times New Roman" w:cs="Times New Roman"/>
              </w:rPr>
              <w:t>4 балла</w:t>
            </w:r>
          </w:p>
        </w:tc>
      </w:tr>
      <w:tr w:rsidR="005C326D" w:rsidRPr="005C326D" w:rsidTr="006E2B98">
        <w:tc>
          <w:tcPr>
            <w:tcW w:w="591" w:type="dxa"/>
            <w:vMerge/>
          </w:tcPr>
          <w:p w:rsidR="005C326D" w:rsidRPr="005C326D" w:rsidRDefault="005C326D" w:rsidP="006E2B98">
            <w:pPr>
              <w:jc w:val="center"/>
              <w:rPr>
                <w:rFonts w:ascii="Times New Roman" w:hAnsi="Times New Roman" w:cs="Times New Roman"/>
              </w:rPr>
            </w:pPr>
          </w:p>
        </w:tc>
        <w:tc>
          <w:tcPr>
            <w:tcW w:w="3147" w:type="dxa"/>
            <w:vMerge/>
          </w:tcPr>
          <w:p w:rsidR="005C326D" w:rsidRPr="005C326D" w:rsidRDefault="005C326D" w:rsidP="006E2B98">
            <w:pPr>
              <w:jc w:val="both"/>
              <w:rPr>
                <w:rFonts w:ascii="Times New Roman" w:hAnsi="Times New Roman" w:cs="Times New Roman"/>
              </w:rPr>
            </w:pPr>
          </w:p>
        </w:tc>
        <w:tc>
          <w:tcPr>
            <w:tcW w:w="4040" w:type="dxa"/>
          </w:tcPr>
          <w:p w:rsidR="005C326D" w:rsidRPr="005C326D" w:rsidRDefault="005C326D" w:rsidP="006E2B98">
            <w:pPr>
              <w:jc w:val="both"/>
              <w:rPr>
                <w:rFonts w:ascii="Times New Roman" w:hAnsi="Times New Roman" w:cs="Times New Roman"/>
              </w:rPr>
            </w:pPr>
            <w:r w:rsidRPr="005C326D">
              <w:rPr>
                <w:rFonts w:ascii="Times New Roman" w:hAnsi="Times New Roman" w:cs="Times New Roman"/>
              </w:rPr>
              <w:t xml:space="preserve">Наличие официально зафиксированных замечаний, нарушений сроков   </w:t>
            </w:r>
          </w:p>
        </w:tc>
        <w:tc>
          <w:tcPr>
            <w:tcW w:w="1792" w:type="dxa"/>
          </w:tcPr>
          <w:p w:rsidR="005C326D" w:rsidRPr="005C326D" w:rsidRDefault="005C326D" w:rsidP="006E2B98">
            <w:pPr>
              <w:jc w:val="center"/>
              <w:rPr>
                <w:rFonts w:ascii="Times New Roman" w:hAnsi="Times New Roman" w:cs="Times New Roman"/>
              </w:rPr>
            </w:pPr>
            <w:r w:rsidRPr="005C326D">
              <w:rPr>
                <w:rFonts w:ascii="Times New Roman" w:hAnsi="Times New Roman" w:cs="Times New Roman"/>
              </w:rPr>
              <w:t>-2 балла</w:t>
            </w:r>
          </w:p>
        </w:tc>
      </w:tr>
      <w:tr w:rsidR="005C326D" w:rsidRPr="005C326D" w:rsidTr="006E2B98">
        <w:tc>
          <w:tcPr>
            <w:tcW w:w="591" w:type="dxa"/>
          </w:tcPr>
          <w:p w:rsidR="005C326D" w:rsidRPr="005C326D" w:rsidRDefault="005C326D" w:rsidP="006E2B98">
            <w:pPr>
              <w:jc w:val="center"/>
              <w:rPr>
                <w:rFonts w:ascii="Times New Roman" w:hAnsi="Times New Roman" w:cs="Times New Roman"/>
              </w:rPr>
            </w:pPr>
            <w:r w:rsidRPr="005C326D">
              <w:rPr>
                <w:rFonts w:ascii="Times New Roman" w:hAnsi="Times New Roman" w:cs="Times New Roman"/>
              </w:rPr>
              <w:t>2</w:t>
            </w:r>
          </w:p>
        </w:tc>
        <w:tc>
          <w:tcPr>
            <w:tcW w:w="3147" w:type="dxa"/>
          </w:tcPr>
          <w:p w:rsidR="005C326D" w:rsidRPr="005C326D" w:rsidRDefault="005C326D" w:rsidP="006E2B98">
            <w:pPr>
              <w:jc w:val="both"/>
              <w:rPr>
                <w:rFonts w:ascii="Times New Roman" w:hAnsi="Times New Roman" w:cs="Times New Roman"/>
              </w:rPr>
            </w:pPr>
            <w:r w:rsidRPr="005C326D">
              <w:rPr>
                <w:rFonts w:ascii="Times New Roman" w:hAnsi="Times New Roman" w:cs="Times New Roman"/>
              </w:rPr>
              <w:t>Соблюдение положений Кодекса профессиональной этики</w:t>
            </w:r>
          </w:p>
        </w:tc>
        <w:tc>
          <w:tcPr>
            <w:tcW w:w="4040" w:type="dxa"/>
          </w:tcPr>
          <w:p w:rsidR="005C326D" w:rsidRPr="005C326D" w:rsidRDefault="005C326D" w:rsidP="006E2B98">
            <w:pPr>
              <w:jc w:val="both"/>
              <w:rPr>
                <w:rFonts w:ascii="Times New Roman" w:hAnsi="Times New Roman" w:cs="Times New Roman"/>
              </w:rPr>
            </w:pPr>
            <w:proofErr w:type="gramStart"/>
            <w:r w:rsidRPr="005C326D">
              <w:rPr>
                <w:rFonts w:ascii="Times New Roman" w:hAnsi="Times New Roman" w:cs="Times New Roman"/>
              </w:rPr>
              <w:t xml:space="preserve">Соблюдение норм и положений профессиональной этики, правил делового поведения и общения, проявление корректности и внимательности к гражданам и должностным лицам при служебных контактах с ними, защита и </w:t>
            </w:r>
            <w:r w:rsidRPr="005C326D">
              <w:rPr>
                <w:rFonts w:ascii="Times New Roman" w:hAnsi="Times New Roman" w:cs="Times New Roman"/>
              </w:rPr>
              <w:lastRenderedPageBreak/>
              <w:t>поддержание человеческого достоинства граждан, учет их индивидуальных интересов и социальных потребностей на основе построения толерантных отношений с ними, соблюдение конфиденциальности информации о гражданах и работниках учреждения</w:t>
            </w:r>
            <w:proofErr w:type="gramEnd"/>
          </w:p>
        </w:tc>
        <w:tc>
          <w:tcPr>
            <w:tcW w:w="1792" w:type="dxa"/>
          </w:tcPr>
          <w:p w:rsidR="005C326D" w:rsidRPr="005C326D" w:rsidRDefault="005C326D" w:rsidP="006E2B98">
            <w:pPr>
              <w:jc w:val="center"/>
              <w:rPr>
                <w:rFonts w:ascii="Times New Roman" w:hAnsi="Times New Roman" w:cs="Times New Roman"/>
              </w:rPr>
            </w:pPr>
            <w:r w:rsidRPr="005C326D">
              <w:rPr>
                <w:rFonts w:ascii="Times New Roman" w:hAnsi="Times New Roman" w:cs="Times New Roman"/>
              </w:rPr>
              <w:lastRenderedPageBreak/>
              <w:t>4 балла</w:t>
            </w:r>
          </w:p>
        </w:tc>
      </w:tr>
      <w:tr w:rsidR="005C326D" w:rsidRPr="005C326D" w:rsidTr="006E2B98">
        <w:trPr>
          <w:trHeight w:val="1094"/>
        </w:trPr>
        <w:tc>
          <w:tcPr>
            <w:tcW w:w="591" w:type="dxa"/>
            <w:vMerge w:val="restart"/>
          </w:tcPr>
          <w:p w:rsidR="005C326D" w:rsidRPr="005C326D" w:rsidRDefault="005C326D" w:rsidP="006E2B98">
            <w:pPr>
              <w:jc w:val="center"/>
              <w:rPr>
                <w:rFonts w:ascii="Times New Roman" w:hAnsi="Times New Roman" w:cs="Times New Roman"/>
              </w:rPr>
            </w:pPr>
            <w:r w:rsidRPr="005C326D">
              <w:rPr>
                <w:rFonts w:ascii="Times New Roman" w:hAnsi="Times New Roman" w:cs="Times New Roman"/>
              </w:rPr>
              <w:lastRenderedPageBreak/>
              <w:t>3</w:t>
            </w:r>
          </w:p>
        </w:tc>
        <w:tc>
          <w:tcPr>
            <w:tcW w:w="3147" w:type="dxa"/>
            <w:vMerge w:val="restart"/>
          </w:tcPr>
          <w:p w:rsidR="005C326D" w:rsidRPr="005C326D" w:rsidRDefault="005C326D" w:rsidP="006E2B98">
            <w:pPr>
              <w:jc w:val="both"/>
              <w:rPr>
                <w:rFonts w:ascii="Times New Roman" w:hAnsi="Times New Roman" w:cs="Times New Roman"/>
              </w:rPr>
            </w:pPr>
            <w:r w:rsidRPr="005C326D">
              <w:rPr>
                <w:rFonts w:ascii="Times New Roman" w:hAnsi="Times New Roman" w:cs="Times New Roman"/>
              </w:rPr>
              <w:t xml:space="preserve">Своевременное внедрение новых эффективных компьютерных технологий в </w:t>
            </w:r>
            <w:proofErr w:type="gramStart"/>
            <w:r w:rsidRPr="005C326D">
              <w:rPr>
                <w:rFonts w:ascii="Times New Roman" w:hAnsi="Times New Roman" w:cs="Times New Roman"/>
              </w:rPr>
              <w:t>процессе</w:t>
            </w:r>
            <w:proofErr w:type="gramEnd"/>
            <w:r w:rsidRPr="005C326D">
              <w:rPr>
                <w:rFonts w:ascii="Times New Roman" w:hAnsi="Times New Roman" w:cs="Times New Roman"/>
              </w:rPr>
              <w:t xml:space="preserve"> предоставления мер социальной поддержки и социального обслуживания граждан  </w:t>
            </w:r>
          </w:p>
        </w:tc>
        <w:tc>
          <w:tcPr>
            <w:tcW w:w="4040" w:type="dxa"/>
          </w:tcPr>
          <w:p w:rsidR="005C326D" w:rsidRPr="005C326D" w:rsidRDefault="005C326D" w:rsidP="006E2B98">
            <w:pPr>
              <w:jc w:val="both"/>
              <w:rPr>
                <w:rFonts w:ascii="Times New Roman" w:hAnsi="Times New Roman" w:cs="Times New Roman"/>
              </w:rPr>
            </w:pPr>
            <w:r w:rsidRPr="005C326D">
              <w:rPr>
                <w:rFonts w:ascii="Times New Roman" w:hAnsi="Times New Roman" w:cs="Times New Roman"/>
              </w:rPr>
              <w:t>Своевременное внедрение новых эффективных компьютерных технологий</w:t>
            </w:r>
          </w:p>
        </w:tc>
        <w:tc>
          <w:tcPr>
            <w:tcW w:w="1792" w:type="dxa"/>
          </w:tcPr>
          <w:p w:rsidR="005C326D" w:rsidRPr="005C326D" w:rsidRDefault="005C326D" w:rsidP="006E2B98">
            <w:pPr>
              <w:jc w:val="center"/>
              <w:rPr>
                <w:rFonts w:ascii="Times New Roman" w:hAnsi="Times New Roman" w:cs="Times New Roman"/>
              </w:rPr>
            </w:pPr>
          </w:p>
          <w:p w:rsidR="005C326D" w:rsidRPr="005C326D" w:rsidRDefault="005C326D" w:rsidP="006E2B98">
            <w:pPr>
              <w:jc w:val="center"/>
              <w:rPr>
                <w:rFonts w:ascii="Times New Roman" w:hAnsi="Times New Roman" w:cs="Times New Roman"/>
              </w:rPr>
            </w:pPr>
          </w:p>
          <w:p w:rsidR="005C326D" w:rsidRPr="005C326D" w:rsidRDefault="005C326D" w:rsidP="006E2B98">
            <w:pPr>
              <w:jc w:val="center"/>
              <w:rPr>
                <w:rFonts w:ascii="Times New Roman" w:hAnsi="Times New Roman" w:cs="Times New Roman"/>
              </w:rPr>
            </w:pPr>
            <w:r w:rsidRPr="005C326D">
              <w:rPr>
                <w:rFonts w:ascii="Times New Roman" w:hAnsi="Times New Roman" w:cs="Times New Roman"/>
              </w:rPr>
              <w:t>2 балла</w:t>
            </w:r>
          </w:p>
          <w:p w:rsidR="005C326D" w:rsidRPr="005C326D" w:rsidRDefault="005C326D" w:rsidP="006E2B98">
            <w:pPr>
              <w:jc w:val="center"/>
              <w:rPr>
                <w:rFonts w:ascii="Times New Roman" w:hAnsi="Times New Roman" w:cs="Times New Roman"/>
              </w:rPr>
            </w:pPr>
          </w:p>
          <w:p w:rsidR="005C326D" w:rsidRPr="005C326D" w:rsidRDefault="005C326D" w:rsidP="006E2B98">
            <w:pPr>
              <w:jc w:val="center"/>
              <w:rPr>
                <w:rFonts w:ascii="Times New Roman" w:hAnsi="Times New Roman" w:cs="Times New Roman"/>
              </w:rPr>
            </w:pPr>
          </w:p>
          <w:p w:rsidR="005C326D" w:rsidRPr="005C326D" w:rsidRDefault="005C326D" w:rsidP="006E2B98">
            <w:pPr>
              <w:jc w:val="center"/>
              <w:rPr>
                <w:rFonts w:ascii="Times New Roman" w:hAnsi="Times New Roman" w:cs="Times New Roman"/>
              </w:rPr>
            </w:pPr>
          </w:p>
        </w:tc>
      </w:tr>
      <w:tr w:rsidR="005C326D" w:rsidRPr="005C326D" w:rsidTr="006E2B98">
        <w:trPr>
          <w:trHeight w:val="316"/>
        </w:trPr>
        <w:tc>
          <w:tcPr>
            <w:tcW w:w="591" w:type="dxa"/>
            <w:vMerge/>
          </w:tcPr>
          <w:p w:rsidR="005C326D" w:rsidRPr="005C326D" w:rsidRDefault="005C326D" w:rsidP="006E2B98">
            <w:pPr>
              <w:jc w:val="center"/>
              <w:rPr>
                <w:rFonts w:ascii="Times New Roman" w:hAnsi="Times New Roman" w:cs="Times New Roman"/>
              </w:rPr>
            </w:pPr>
          </w:p>
        </w:tc>
        <w:tc>
          <w:tcPr>
            <w:tcW w:w="3147" w:type="dxa"/>
            <w:vMerge/>
          </w:tcPr>
          <w:p w:rsidR="005C326D" w:rsidRPr="005C326D" w:rsidRDefault="005C326D" w:rsidP="006E2B98">
            <w:pPr>
              <w:jc w:val="both"/>
              <w:rPr>
                <w:rFonts w:ascii="Times New Roman" w:hAnsi="Times New Roman" w:cs="Times New Roman"/>
              </w:rPr>
            </w:pPr>
          </w:p>
        </w:tc>
        <w:tc>
          <w:tcPr>
            <w:tcW w:w="4040" w:type="dxa"/>
          </w:tcPr>
          <w:p w:rsidR="005C326D" w:rsidRPr="005C326D" w:rsidRDefault="005C326D" w:rsidP="006E2B98">
            <w:pPr>
              <w:jc w:val="both"/>
              <w:rPr>
                <w:rFonts w:ascii="Times New Roman" w:hAnsi="Times New Roman" w:cs="Times New Roman"/>
              </w:rPr>
            </w:pPr>
            <w:r w:rsidRPr="005C326D">
              <w:rPr>
                <w:rFonts w:ascii="Times New Roman" w:hAnsi="Times New Roman" w:cs="Times New Roman"/>
              </w:rPr>
              <w:t>Не своевременное внедрение новых эффективных компьютерных технологий</w:t>
            </w:r>
          </w:p>
        </w:tc>
        <w:tc>
          <w:tcPr>
            <w:tcW w:w="1792" w:type="dxa"/>
          </w:tcPr>
          <w:p w:rsidR="005C326D" w:rsidRPr="005C326D" w:rsidRDefault="005C326D" w:rsidP="006E2B98">
            <w:pPr>
              <w:jc w:val="center"/>
              <w:rPr>
                <w:rFonts w:ascii="Times New Roman" w:hAnsi="Times New Roman" w:cs="Times New Roman"/>
              </w:rPr>
            </w:pPr>
            <w:r w:rsidRPr="005C326D">
              <w:rPr>
                <w:rFonts w:ascii="Times New Roman" w:hAnsi="Times New Roman" w:cs="Times New Roman"/>
              </w:rPr>
              <w:t>-1 балл</w:t>
            </w:r>
          </w:p>
        </w:tc>
      </w:tr>
      <w:tr w:rsidR="005C326D" w:rsidRPr="005C326D" w:rsidTr="006E2B98">
        <w:tc>
          <w:tcPr>
            <w:tcW w:w="9570" w:type="dxa"/>
            <w:gridSpan w:val="4"/>
          </w:tcPr>
          <w:p w:rsidR="005C326D" w:rsidRPr="005C326D" w:rsidRDefault="005C326D" w:rsidP="006E2B98">
            <w:pPr>
              <w:jc w:val="center"/>
              <w:rPr>
                <w:rFonts w:ascii="Times New Roman" w:hAnsi="Times New Roman" w:cs="Times New Roman"/>
                <w:b/>
              </w:rPr>
            </w:pPr>
            <w:r w:rsidRPr="005C326D">
              <w:rPr>
                <w:rFonts w:ascii="Times New Roman" w:hAnsi="Times New Roman" w:cs="Times New Roman"/>
                <w:b/>
              </w:rPr>
              <w:t>Ведущий юрисконсульт</w:t>
            </w:r>
          </w:p>
        </w:tc>
      </w:tr>
      <w:tr w:rsidR="005C326D" w:rsidRPr="005C326D" w:rsidTr="006E2B98">
        <w:tc>
          <w:tcPr>
            <w:tcW w:w="591" w:type="dxa"/>
            <w:vMerge w:val="restart"/>
          </w:tcPr>
          <w:p w:rsidR="005C326D" w:rsidRPr="005C326D" w:rsidRDefault="005C326D" w:rsidP="006E2B98">
            <w:pPr>
              <w:jc w:val="center"/>
              <w:rPr>
                <w:rFonts w:ascii="Times New Roman" w:hAnsi="Times New Roman" w:cs="Times New Roman"/>
              </w:rPr>
            </w:pPr>
            <w:r w:rsidRPr="005C326D">
              <w:rPr>
                <w:rFonts w:ascii="Times New Roman" w:hAnsi="Times New Roman" w:cs="Times New Roman"/>
              </w:rPr>
              <w:t>1</w:t>
            </w:r>
          </w:p>
          <w:p w:rsidR="005C326D" w:rsidRPr="005C326D" w:rsidRDefault="005C326D" w:rsidP="006E2B98">
            <w:pPr>
              <w:jc w:val="center"/>
              <w:rPr>
                <w:rFonts w:ascii="Times New Roman" w:hAnsi="Times New Roman" w:cs="Times New Roman"/>
              </w:rPr>
            </w:pPr>
          </w:p>
          <w:p w:rsidR="005C326D" w:rsidRPr="005C326D" w:rsidRDefault="005C326D" w:rsidP="006E2B98">
            <w:pPr>
              <w:jc w:val="center"/>
              <w:rPr>
                <w:rFonts w:ascii="Times New Roman" w:hAnsi="Times New Roman" w:cs="Times New Roman"/>
              </w:rPr>
            </w:pPr>
          </w:p>
          <w:p w:rsidR="005C326D" w:rsidRPr="005C326D" w:rsidRDefault="005C326D" w:rsidP="006E2B98">
            <w:pPr>
              <w:jc w:val="center"/>
              <w:rPr>
                <w:rFonts w:ascii="Times New Roman" w:hAnsi="Times New Roman" w:cs="Times New Roman"/>
              </w:rPr>
            </w:pPr>
          </w:p>
          <w:p w:rsidR="005C326D" w:rsidRPr="005C326D" w:rsidRDefault="005C326D" w:rsidP="006E2B98">
            <w:pPr>
              <w:jc w:val="center"/>
              <w:rPr>
                <w:rFonts w:ascii="Times New Roman" w:hAnsi="Times New Roman" w:cs="Times New Roman"/>
              </w:rPr>
            </w:pPr>
          </w:p>
          <w:p w:rsidR="005C326D" w:rsidRPr="005C326D" w:rsidRDefault="005C326D" w:rsidP="006E2B98">
            <w:pPr>
              <w:jc w:val="center"/>
              <w:rPr>
                <w:rFonts w:ascii="Times New Roman" w:hAnsi="Times New Roman" w:cs="Times New Roman"/>
              </w:rPr>
            </w:pPr>
          </w:p>
        </w:tc>
        <w:tc>
          <w:tcPr>
            <w:tcW w:w="3147" w:type="dxa"/>
            <w:vMerge w:val="restart"/>
          </w:tcPr>
          <w:p w:rsidR="005C326D" w:rsidRPr="005C326D" w:rsidRDefault="005C326D" w:rsidP="006E2B98">
            <w:pPr>
              <w:jc w:val="both"/>
              <w:rPr>
                <w:rFonts w:ascii="Times New Roman" w:hAnsi="Times New Roman" w:cs="Times New Roman"/>
              </w:rPr>
            </w:pPr>
            <w:r w:rsidRPr="005C326D">
              <w:rPr>
                <w:rFonts w:ascii="Times New Roman" w:hAnsi="Times New Roman" w:cs="Times New Roman"/>
              </w:rPr>
              <w:t>Соблюдение трудовой дисциплины и надлежащее исполнение трудовых обязанностей</w:t>
            </w:r>
          </w:p>
          <w:p w:rsidR="005C326D" w:rsidRPr="005C326D" w:rsidRDefault="005C326D" w:rsidP="006E2B98">
            <w:pPr>
              <w:jc w:val="both"/>
              <w:rPr>
                <w:rFonts w:ascii="Times New Roman" w:hAnsi="Times New Roman" w:cs="Times New Roman"/>
              </w:rPr>
            </w:pPr>
          </w:p>
          <w:p w:rsidR="005C326D" w:rsidRPr="005C326D" w:rsidRDefault="005C326D" w:rsidP="006E2B98">
            <w:pPr>
              <w:jc w:val="both"/>
              <w:rPr>
                <w:rFonts w:ascii="Times New Roman" w:hAnsi="Times New Roman" w:cs="Times New Roman"/>
              </w:rPr>
            </w:pPr>
          </w:p>
          <w:p w:rsidR="005C326D" w:rsidRPr="005C326D" w:rsidRDefault="005C326D" w:rsidP="006E2B98">
            <w:pPr>
              <w:jc w:val="both"/>
              <w:rPr>
                <w:rFonts w:ascii="Times New Roman" w:hAnsi="Times New Roman" w:cs="Times New Roman"/>
              </w:rPr>
            </w:pPr>
          </w:p>
        </w:tc>
        <w:tc>
          <w:tcPr>
            <w:tcW w:w="4040" w:type="dxa"/>
          </w:tcPr>
          <w:p w:rsidR="005C326D" w:rsidRPr="005C326D" w:rsidRDefault="005C326D" w:rsidP="006E2B98">
            <w:pPr>
              <w:jc w:val="both"/>
              <w:rPr>
                <w:rFonts w:ascii="Times New Roman" w:hAnsi="Times New Roman" w:cs="Times New Roman"/>
              </w:rPr>
            </w:pPr>
            <w:r w:rsidRPr="005C326D">
              <w:rPr>
                <w:rFonts w:ascii="Times New Roman" w:hAnsi="Times New Roman" w:cs="Times New Roman"/>
              </w:rPr>
              <w:t xml:space="preserve">Своевременное и качественное выполнение плановых заданий за определенный период времени по оказанию социальных услуг и мер социальной поддержки населения в рамках реализации государственного задания, а так же иных поручений в соответствии с должностными обязанностями   </w:t>
            </w:r>
          </w:p>
        </w:tc>
        <w:tc>
          <w:tcPr>
            <w:tcW w:w="1792" w:type="dxa"/>
          </w:tcPr>
          <w:p w:rsidR="005C326D" w:rsidRPr="005C326D" w:rsidRDefault="005C326D" w:rsidP="006E2B98">
            <w:pPr>
              <w:jc w:val="center"/>
              <w:rPr>
                <w:rFonts w:ascii="Times New Roman" w:hAnsi="Times New Roman" w:cs="Times New Roman"/>
              </w:rPr>
            </w:pPr>
            <w:r w:rsidRPr="005C326D">
              <w:rPr>
                <w:rFonts w:ascii="Times New Roman" w:hAnsi="Times New Roman" w:cs="Times New Roman"/>
              </w:rPr>
              <w:t>4 балла</w:t>
            </w:r>
          </w:p>
        </w:tc>
      </w:tr>
      <w:tr w:rsidR="005C326D" w:rsidRPr="005C326D" w:rsidTr="006E2B98">
        <w:tc>
          <w:tcPr>
            <w:tcW w:w="591" w:type="dxa"/>
            <w:vMerge/>
          </w:tcPr>
          <w:p w:rsidR="005C326D" w:rsidRPr="005C326D" w:rsidRDefault="005C326D" w:rsidP="006E2B98">
            <w:pPr>
              <w:jc w:val="center"/>
              <w:rPr>
                <w:rFonts w:ascii="Times New Roman" w:hAnsi="Times New Roman" w:cs="Times New Roman"/>
              </w:rPr>
            </w:pPr>
          </w:p>
        </w:tc>
        <w:tc>
          <w:tcPr>
            <w:tcW w:w="3147" w:type="dxa"/>
            <w:vMerge/>
          </w:tcPr>
          <w:p w:rsidR="005C326D" w:rsidRPr="005C326D" w:rsidRDefault="005C326D" w:rsidP="006E2B98">
            <w:pPr>
              <w:jc w:val="both"/>
              <w:rPr>
                <w:rFonts w:ascii="Times New Roman" w:hAnsi="Times New Roman" w:cs="Times New Roman"/>
              </w:rPr>
            </w:pPr>
          </w:p>
        </w:tc>
        <w:tc>
          <w:tcPr>
            <w:tcW w:w="4040" w:type="dxa"/>
          </w:tcPr>
          <w:p w:rsidR="005C326D" w:rsidRPr="005C326D" w:rsidRDefault="005C326D" w:rsidP="006E2B98">
            <w:pPr>
              <w:jc w:val="both"/>
              <w:rPr>
                <w:rFonts w:ascii="Times New Roman" w:hAnsi="Times New Roman" w:cs="Times New Roman"/>
              </w:rPr>
            </w:pPr>
            <w:r w:rsidRPr="005C326D">
              <w:rPr>
                <w:rFonts w:ascii="Times New Roman" w:hAnsi="Times New Roman" w:cs="Times New Roman"/>
              </w:rPr>
              <w:t xml:space="preserve">Наличие официально зафиксированных замечаний, нарушений сроков   </w:t>
            </w:r>
          </w:p>
        </w:tc>
        <w:tc>
          <w:tcPr>
            <w:tcW w:w="1792" w:type="dxa"/>
          </w:tcPr>
          <w:p w:rsidR="005C326D" w:rsidRPr="005C326D" w:rsidRDefault="005C326D" w:rsidP="006E2B98">
            <w:pPr>
              <w:jc w:val="center"/>
              <w:rPr>
                <w:rFonts w:ascii="Times New Roman" w:hAnsi="Times New Roman" w:cs="Times New Roman"/>
              </w:rPr>
            </w:pPr>
            <w:r w:rsidRPr="005C326D">
              <w:rPr>
                <w:rFonts w:ascii="Times New Roman" w:hAnsi="Times New Roman" w:cs="Times New Roman"/>
              </w:rPr>
              <w:t>-1 балл</w:t>
            </w:r>
          </w:p>
        </w:tc>
      </w:tr>
      <w:tr w:rsidR="005C326D" w:rsidRPr="005C326D" w:rsidTr="006E2B98">
        <w:tc>
          <w:tcPr>
            <w:tcW w:w="591" w:type="dxa"/>
            <w:vMerge/>
          </w:tcPr>
          <w:p w:rsidR="005C326D" w:rsidRPr="005C326D" w:rsidRDefault="005C326D" w:rsidP="006E2B98">
            <w:pPr>
              <w:jc w:val="center"/>
              <w:rPr>
                <w:rFonts w:ascii="Times New Roman" w:hAnsi="Times New Roman" w:cs="Times New Roman"/>
              </w:rPr>
            </w:pPr>
          </w:p>
        </w:tc>
        <w:tc>
          <w:tcPr>
            <w:tcW w:w="3147" w:type="dxa"/>
            <w:vMerge/>
          </w:tcPr>
          <w:p w:rsidR="005C326D" w:rsidRPr="005C326D" w:rsidRDefault="005C326D" w:rsidP="006E2B98">
            <w:pPr>
              <w:jc w:val="both"/>
              <w:rPr>
                <w:rFonts w:ascii="Times New Roman" w:hAnsi="Times New Roman" w:cs="Times New Roman"/>
              </w:rPr>
            </w:pPr>
          </w:p>
        </w:tc>
        <w:tc>
          <w:tcPr>
            <w:tcW w:w="4040" w:type="dxa"/>
          </w:tcPr>
          <w:p w:rsidR="005C326D" w:rsidRPr="005C326D" w:rsidRDefault="005C326D" w:rsidP="006E2B98">
            <w:pPr>
              <w:jc w:val="both"/>
              <w:rPr>
                <w:rFonts w:ascii="Times New Roman" w:hAnsi="Times New Roman" w:cs="Times New Roman"/>
              </w:rPr>
            </w:pPr>
            <w:r w:rsidRPr="005C326D">
              <w:rPr>
                <w:rFonts w:ascii="Times New Roman" w:hAnsi="Times New Roman" w:cs="Times New Roman"/>
              </w:rPr>
              <w:t xml:space="preserve">Своевременное заключение  и расторжение контрактов, договоров, размещение плана-графика и плана закупок в сети интернет  </w:t>
            </w:r>
          </w:p>
        </w:tc>
        <w:tc>
          <w:tcPr>
            <w:tcW w:w="1792" w:type="dxa"/>
          </w:tcPr>
          <w:p w:rsidR="005C326D" w:rsidRPr="005C326D" w:rsidRDefault="005C326D" w:rsidP="006E2B98">
            <w:pPr>
              <w:jc w:val="center"/>
              <w:rPr>
                <w:rFonts w:ascii="Times New Roman" w:hAnsi="Times New Roman" w:cs="Times New Roman"/>
              </w:rPr>
            </w:pPr>
            <w:r w:rsidRPr="005C326D">
              <w:rPr>
                <w:rFonts w:ascii="Times New Roman" w:hAnsi="Times New Roman" w:cs="Times New Roman"/>
              </w:rPr>
              <w:t>4 балла</w:t>
            </w:r>
          </w:p>
        </w:tc>
      </w:tr>
      <w:tr w:rsidR="005C326D" w:rsidRPr="005C326D" w:rsidTr="006E2B98">
        <w:tc>
          <w:tcPr>
            <w:tcW w:w="591" w:type="dxa"/>
            <w:vMerge/>
          </w:tcPr>
          <w:p w:rsidR="005C326D" w:rsidRPr="005C326D" w:rsidRDefault="005C326D" w:rsidP="006E2B98">
            <w:pPr>
              <w:jc w:val="center"/>
              <w:rPr>
                <w:rFonts w:ascii="Times New Roman" w:hAnsi="Times New Roman" w:cs="Times New Roman"/>
              </w:rPr>
            </w:pPr>
          </w:p>
        </w:tc>
        <w:tc>
          <w:tcPr>
            <w:tcW w:w="3147" w:type="dxa"/>
            <w:vMerge/>
          </w:tcPr>
          <w:p w:rsidR="005C326D" w:rsidRPr="005C326D" w:rsidRDefault="005C326D" w:rsidP="006E2B98">
            <w:pPr>
              <w:jc w:val="both"/>
              <w:rPr>
                <w:rFonts w:ascii="Times New Roman" w:hAnsi="Times New Roman" w:cs="Times New Roman"/>
              </w:rPr>
            </w:pPr>
          </w:p>
        </w:tc>
        <w:tc>
          <w:tcPr>
            <w:tcW w:w="4040" w:type="dxa"/>
          </w:tcPr>
          <w:p w:rsidR="005C326D" w:rsidRPr="005C326D" w:rsidRDefault="005C326D" w:rsidP="006E2B98">
            <w:pPr>
              <w:jc w:val="both"/>
              <w:rPr>
                <w:rFonts w:ascii="Times New Roman" w:hAnsi="Times New Roman" w:cs="Times New Roman"/>
              </w:rPr>
            </w:pPr>
            <w:r w:rsidRPr="005C326D">
              <w:rPr>
                <w:rFonts w:ascii="Times New Roman" w:hAnsi="Times New Roman" w:cs="Times New Roman"/>
              </w:rPr>
              <w:t xml:space="preserve">Нарушение сроков заключения  и расторжения контрактов, договоров, размещения плана-графика и плана закупок в сети интернет  </w:t>
            </w:r>
          </w:p>
        </w:tc>
        <w:tc>
          <w:tcPr>
            <w:tcW w:w="1792" w:type="dxa"/>
          </w:tcPr>
          <w:p w:rsidR="005C326D" w:rsidRPr="005C326D" w:rsidRDefault="005C326D" w:rsidP="006E2B98">
            <w:pPr>
              <w:jc w:val="center"/>
              <w:rPr>
                <w:rFonts w:ascii="Times New Roman" w:hAnsi="Times New Roman" w:cs="Times New Roman"/>
              </w:rPr>
            </w:pPr>
            <w:r w:rsidRPr="005C326D">
              <w:rPr>
                <w:rFonts w:ascii="Times New Roman" w:hAnsi="Times New Roman" w:cs="Times New Roman"/>
              </w:rPr>
              <w:t>-2 балла</w:t>
            </w:r>
          </w:p>
        </w:tc>
      </w:tr>
      <w:tr w:rsidR="005C326D" w:rsidRPr="005C326D" w:rsidTr="006E2B98">
        <w:tc>
          <w:tcPr>
            <w:tcW w:w="591" w:type="dxa"/>
          </w:tcPr>
          <w:p w:rsidR="005C326D" w:rsidRPr="005C326D" w:rsidRDefault="005C326D" w:rsidP="006E2B98">
            <w:pPr>
              <w:jc w:val="center"/>
              <w:rPr>
                <w:rFonts w:ascii="Times New Roman" w:hAnsi="Times New Roman" w:cs="Times New Roman"/>
              </w:rPr>
            </w:pPr>
            <w:r w:rsidRPr="005C326D">
              <w:rPr>
                <w:rFonts w:ascii="Times New Roman" w:hAnsi="Times New Roman" w:cs="Times New Roman"/>
              </w:rPr>
              <w:t>2</w:t>
            </w:r>
          </w:p>
        </w:tc>
        <w:tc>
          <w:tcPr>
            <w:tcW w:w="3147" w:type="dxa"/>
          </w:tcPr>
          <w:p w:rsidR="005C326D" w:rsidRPr="005C326D" w:rsidRDefault="005C326D" w:rsidP="006E2B98">
            <w:pPr>
              <w:jc w:val="both"/>
              <w:rPr>
                <w:rFonts w:ascii="Times New Roman" w:hAnsi="Times New Roman" w:cs="Times New Roman"/>
              </w:rPr>
            </w:pPr>
            <w:r w:rsidRPr="005C326D">
              <w:rPr>
                <w:rFonts w:ascii="Times New Roman" w:hAnsi="Times New Roman" w:cs="Times New Roman"/>
              </w:rPr>
              <w:t>Соблюдение положений Кодекса профессиональной этики</w:t>
            </w:r>
          </w:p>
        </w:tc>
        <w:tc>
          <w:tcPr>
            <w:tcW w:w="4040" w:type="dxa"/>
          </w:tcPr>
          <w:p w:rsidR="005C326D" w:rsidRPr="005C326D" w:rsidRDefault="005C326D" w:rsidP="006E2B98">
            <w:pPr>
              <w:jc w:val="both"/>
              <w:rPr>
                <w:rFonts w:ascii="Times New Roman" w:hAnsi="Times New Roman" w:cs="Times New Roman"/>
              </w:rPr>
            </w:pPr>
            <w:proofErr w:type="gramStart"/>
            <w:r w:rsidRPr="005C326D">
              <w:rPr>
                <w:rFonts w:ascii="Times New Roman" w:hAnsi="Times New Roman" w:cs="Times New Roman"/>
              </w:rPr>
              <w:t xml:space="preserve">Соблюдение норм и положений профессиональной этики, правил делового поведения и общения, </w:t>
            </w:r>
            <w:r w:rsidRPr="005C326D">
              <w:rPr>
                <w:rFonts w:ascii="Times New Roman" w:hAnsi="Times New Roman" w:cs="Times New Roman"/>
              </w:rPr>
              <w:lastRenderedPageBreak/>
              <w:t>проявление корректности и внимательности к гражданам и должностным лицам при служебных контактах с ними, защита и поддержание человеческого достоинства граждан, учет их индивидуальных интересов и социальных потребностей на основе построения толерантных отношений с ними, соблюдение конфиденциальности информации о гражданах и работниках учреждения</w:t>
            </w:r>
            <w:proofErr w:type="gramEnd"/>
          </w:p>
        </w:tc>
        <w:tc>
          <w:tcPr>
            <w:tcW w:w="1792" w:type="dxa"/>
          </w:tcPr>
          <w:p w:rsidR="005C326D" w:rsidRPr="005C326D" w:rsidRDefault="005C326D" w:rsidP="006E2B98">
            <w:pPr>
              <w:jc w:val="center"/>
              <w:rPr>
                <w:rFonts w:ascii="Times New Roman" w:hAnsi="Times New Roman" w:cs="Times New Roman"/>
              </w:rPr>
            </w:pPr>
            <w:r w:rsidRPr="005C326D">
              <w:rPr>
                <w:rFonts w:ascii="Times New Roman" w:hAnsi="Times New Roman" w:cs="Times New Roman"/>
              </w:rPr>
              <w:lastRenderedPageBreak/>
              <w:t>2 балла</w:t>
            </w:r>
          </w:p>
        </w:tc>
      </w:tr>
      <w:tr w:rsidR="005C326D" w:rsidRPr="005C326D" w:rsidTr="006E2B98">
        <w:tc>
          <w:tcPr>
            <w:tcW w:w="9570" w:type="dxa"/>
            <w:gridSpan w:val="4"/>
          </w:tcPr>
          <w:p w:rsidR="005C326D" w:rsidRPr="005C326D" w:rsidRDefault="005C326D" w:rsidP="006E2B98">
            <w:pPr>
              <w:jc w:val="center"/>
              <w:rPr>
                <w:rFonts w:ascii="Times New Roman" w:hAnsi="Times New Roman" w:cs="Times New Roman"/>
                <w:b/>
              </w:rPr>
            </w:pPr>
            <w:r w:rsidRPr="005C326D">
              <w:rPr>
                <w:rFonts w:ascii="Times New Roman" w:hAnsi="Times New Roman" w:cs="Times New Roman"/>
                <w:b/>
              </w:rPr>
              <w:lastRenderedPageBreak/>
              <w:t>Специалист по кадрам</w:t>
            </w:r>
          </w:p>
        </w:tc>
      </w:tr>
      <w:tr w:rsidR="005C326D" w:rsidRPr="005C326D" w:rsidTr="006E2B98">
        <w:tc>
          <w:tcPr>
            <w:tcW w:w="591" w:type="dxa"/>
            <w:vMerge w:val="restart"/>
          </w:tcPr>
          <w:p w:rsidR="005C326D" w:rsidRPr="005C326D" w:rsidRDefault="005C326D" w:rsidP="006E2B98">
            <w:pPr>
              <w:jc w:val="center"/>
              <w:rPr>
                <w:rFonts w:ascii="Times New Roman" w:hAnsi="Times New Roman" w:cs="Times New Roman"/>
              </w:rPr>
            </w:pPr>
            <w:r w:rsidRPr="005C326D">
              <w:rPr>
                <w:rFonts w:ascii="Times New Roman" w:hAnsi="Times New Roman" w:cs="Times New Roman"/>
              </w:rPr>
              <w:t>1</w:t>
            </w:r>
          </w:p>
        </w:tc>
        <w:tc>
          <w:tcPr>
            <w:tcW w:w="3147" w:type="dxa"/>
            <w:vMerge w:val="restart"/>
          </w:tcPr>
          <w:p w:rsidR="005C326D" w:rsidRPr="005C326D" w:rsidRDefault="005C326D" w:rsidP="006E2B98">
            <w:pPr>
              <w:jc w:val="both"/>
              <w:rPr>
                <w:rFonts w:ascii="Times New Roman" w:hAnsi="Times New Roman" w:cs="Times New Roman"/>
              </w:rPr>
            </w:pPr>
            <w:r w:rsidRPr="005C326D">
              <w:rPr>
                <w:rFonts w:ascii="Times New Roman" w:hAnsi="Times New Roman" w:cs="Times New Roman"/>
              </w:rPr>
              <w:t>Соблюдение трудовой дисциплины и надлежащее исполнение трудовых обязанностей</w:t>
            </w:r>
          </w:p>
        </w:tc>
        <w:tc>
          <w:tcPr>
            <w:tcW w:w="4040" w:type="dxa"/>
          </w:tcPr>
          <w:p w:rsidR="005C326D" w:rsidRPr="005C326D" w:rsidRDefault="005C326D" w:rsidP="006E2B98">
            <w:pPr>
              <w:jc w:val="both"/>
              <w:rPr>
                <w:rFonts w:ascii="Times New Roman" w:hAnsi="Times New Roman" w:cs="Times New Roman"/>
              </w:rPr>
            </w:pPr>
            <w:r w:rsidRPr="005C326D">
              <w:rPr>
                <w:rFonts w:ascii="Times New Roman" w:hAnsi="Times New Roman" w:cs="Times New Roman"/>
              </w:rPr>
              <w:t xml:space="preserve">Своевременное и качественное выполнение плановых заданий за определенный период времени по оказанию социальных услуг и мер социальной поддержки населения в рамках реализации государственного задания, а так же иных поручений в соответствии с должностными обязанностями </w:t>
            </w:r>
          </w:p>
        </w:tc>
        <w:tc>
          <w:tcPr>
            <w:tcW w:w="1792" w:type="dxa"/>
          </w:tcPr>
          <w:p w:rsidR="005C326D" w:rsidRPr="005C326D" w:rsidRDefault="005C326D" w:rsidP="006E2B98">
            <w:pPr>
              <w:jc w:val="center"/>
              <w:rPr>
                <w:rFonts w:ascii="Times New Roman" w:hAnsi="Times New Roman" w:cs="Times New Roman"/>
              </w:rPr>
            </w:pPr>
            <w:r w:rsidRPr="005C326D">
              <w:rPr>
                <w:rFonts w:ascii="Times New Roman" w:hAnsi="Times New Roman" w:cs="Times New Roman"/>
              </w:rPr>
              <w:t>4 балла</w:t>
            </w:r>
          </w:p>
        </w:tc>
      </w:tr>
      <w:tr w:rsidR="005C326D" w:rsidRPr="005C326D" w:rsidTr="006E2B98">
        <w:tc>
          <w:tcPr>
            <w:tcW w:w="591" w:type="dxa"/>
            <w:vMerge/>
          </w:tcPr>
          <w:p w:rsidR="005C326D" w:rsidRPr="005C326D" w:rsidRDefault="005C326D" w:rsidP="006E2B98">
            <w:pPr>
              <w:jc w:val="center"/>
              <w:rPr>
                <w:rFonts w:ascii="Times New Roman" w:hAnsi="Times New Roman" w:cs="Times New Roman"/>
              </w:rPr>
            </w:pPr>
          </w:p>
        </w:tc>
        <w:tc>
          <w:tcPr>
            <w:tcW w:w="3147" w:type="dxa"/>
            <w:vMerge/>
          </w:tcPr>
          <w:p w:rsidR="005C326D" w:rsidRPr="005C326D" w:rsidRDefault="005C326D" w:rsidP="006E2B98">
            <w:pPr>
              <w:jc w:val="both"/>
              <w:rPr>
                <w:rFonts w:ascii="Times New Roman" w:hAnsi="Times New Roman" w:cs="Times New Roman"/>
              </w:rPr>
            </w:pPr>
          </w:p>
        </w:tc>
        <w:tc>
          <w:tcPr>
            <w:tcW w:w="4040" w:type="dxa"/>
          </w:tcPr>
          <w:p w:rsidR="005C326D" w:rsidRPr="005C326D" w:rsidRDefault="005C326D" w:rsidP="006E2B98">
            <w:pPr>
              <w:jc w:val="both"/>
              <w:rPr>
                <w:rFonts w:ascii="Times New Roman" w:hAnsi="Times New Roman" w:cs="Times New Roman"/>
              </w:rPr>
            </w:pPr>
            <w:r w:rsidRPr="005C326D">
              <w:rPr>
                <w:rFonts w:ascii="Times New Roman" w:hAnsi="Times New Roman" w:cs="Times New Roman"/>
              </w:rPr>
              <w:t xml:space="preserve">Наличие официально зафиксированных замечаний, нарушений сроков   </w:t>
            </w:r>
          </w:p>
        </w:tc>
        <w:tc>
          <w:tcPr>
            <w:tcW w:w="1792" w:type="dxa"/>
          </w:tcPr>
          <w:p w:rsidR="005C326D" w:rsidRPr="005C326D" w:rsidRDefault="005C326D" w:rsidP="006E2B98">
            <w:pPr>
              <w:jc w:val="center"/>
              <w:rPr>
                <w:rFonts w:ascii="Times New Roman" w:hAnsi="Times New Roman" w:cs="Times New Roman"/>
              </w:rPr>
            </w:pPr>
            <w:r w:rsidRPr="005C326D">
              <w:rPr>
                <w:rFonts w:ascii="Times New Roman" w:hAnsi="Times New Roman" w:cs="Times New Roman"/>
              </w:rPr>
              <w:t>-2 балла</w:t>
            </w:r>
          </w:p>
        </w:tc>
      </w:tr>
      <w:tr w:rsidR="005C326D" w:rsidRPr="005C326D" w:rsidTr="006E2B98">
        <w:tc>
          <w:tcPr>
            <w:tcW w:w="591" w:type="dxa"/>
            <w:vMerge/>
          </w:tcPr>
          <w:p w:rsidR="005C326D" w:rsidRPr="005C326D" w:rsidRDefault="005C326D" w:rsidP="006E2B98">
            <w:pPr>
              <w:jc w:val="center"/>
              <w:rPr>
                <w:rFonts w:ascii="Times New Roman" w:hAnsi="Times New Roman" w:cs="Times New Roman"/>
              </w:rPr>
            </w:pPr>
          </w:p>
        </w:tc>
        <w:tc>
          <w:tcPr>
            <w:tcW w:w="3147" w:type="dxa"/>
            <w:vMerge/>
          </w:tcPr>
          <w:p w:rsidR="005C326D" w:rsidRPr="005C326D" w:rsidRDefault="005C326D" w:rsidP="006E2B98">
            <w:pPr>
              <w:jc w:val="both"/>
              <w:rPr>
                <w:rFonts w:ascii="Times New Roman" w:hAnsi="Times New Roman" w:cs="Times New Roman"/>
              </w:rPr>
            </w:pPr>
          </w:p>
        </w:tc>
        <w:tc>
          <w:tcPr>
            <w:tcW w:w="4040" w:type="dxa"/>
          </w:tcPr>
          <w:p w:rsidR="005C326D" w:rsidRPr="005C326D" w:rsidRDefault="005C326D" w:rsidP="006E2B98">
            <w:pPr>
              <w:jc w:val="both"/>
              <w:rPr>
                <w:rFonts w:ascii="Times New Roman" w:hAnsi="Times New Roman" w:cs="Times New Roman"/>
              </w:rPr>
            </w:pPr>
            <w:r w:rsidRPr="005C326D">
              <w:rPr>
                <w:rFonts w:ascii="Times New Roman" w:hAnsi="Times New Roman" w:cs="Times New Roman"/>
              </w:rPr>
              <w:t>Своевременное оформление трудовых договоров, внесение записей в трудовые книжки, оформление приказов руководителя, ведения табеля учета рабочего времени</w:t>
            </w:r>
          </w:p>
        </w:tc>
        <w:tc>
          <w:tcPr>
            <w:tcW w:w="1792" w:type="dxa"/>
          </w:tcPr>
          <w:p w:rsidR="005C326D" w:rsidRPr="005C326D" w:rsidRDefault="005C326D" w:rsidP="006E2B98">
            <w:pPr>
              <w:jc w:val="center"/>
              <w:rPr>
                <w:rFonts w:ascii="Times New Roman" w:hAnsi="Times New Roman" w:cs="Times New Roman"/>
              </w:rPr>
            </w:pPr>
            <w:r w:rsidRPr="005C326D">
              <w:rPr>
                <w:rFonts w:ascii="Times New Roman" w:hAnsi="Times New Roman" w:cs="Times New Roman"/>
              </w:rPr>
              <w:t>4 балла</w:t>
            </w:r>
          </w:p>
        </w:tc>
      </w:tr>
      <w:tr w:rsidR="005C326D" w:rsidRPr="005C326D" w:rsidTr="006E2B98">
        <w:tc>
          <w:tcPr>
            <w:tcW w:w="591" w:type="dxa"/>
            <w:vMerge/>
          </w:tcPr>
          <w:p w:rsidR="005C326D" w:rsidRPr="005C326D" w:rsidRDefault="005C326D" w:rsidP="006E2B98">
            <w:pPr>
              <w:jc w:val="center"/>
              <w:rPr>
                <w:rFonts w:ascii="Times New Roman" w:hAnsi="Times New Roman" w:cs="Times New Roman"/>
              </w:rPr>
            </w:pPr>
          </w:p>
        </w:tc>
        <w:tc>
          <w:tcPr>
            <w:tcW w:w="3147" w:type="dxa"/>
            <w:vMerge/>
          </w:tcPr>
          <w:p w:rsidR="005C326D" w:rsidRPr="005C326D" w:rsidRDefault="005C326D" w:rsidP="006E2B98">
            <w:pPr>
              <w:jc w:val="both"/>
              <w:rPr>
                <w:rFonts w:ascii="Times New Roman" w:hAnsi="Times New Roman" w:cs="Times New Roman"/>
              </w:rPr>
            </w:pPr>
          </w:p>
        </w:tc>
        <w:tc>
          <w:tcPr>
            <w:tcW w:w="4040" w:type="dxa"/>
          </w:tcPr>
          <w:p w:rsidR="005C326D" w:rsidRPr="005C326D" w:rsidRDefault="005C326D" w:rsidP="006E2B98">
            <w:pPr>
              <w:jc w:val="both"/>
              <w:rPr>
                <w:rFonts w:ascii="Times New Roman" w:hAnsi="Times New Roman" w:cs="Times New Roman"/>
              </w:rPr>
            </w:pPr>
            <w:r w:rsidRPr="005C326D">
              <w:rPr>
                <w:rFonts w:ascii="Times New Roman" w:hAnsi="Times New Roman" w:cs="Times New Roman"/>
              </w:rPr>
              <w:t>Не своевременное оформление трудовых договоров, внесение записей в трудовые книжки, оформление приказов руководителя, ведения табеля учета рабочего времени</w:t>
            </w:r>
          </w:p>
        </w:tc>
        <w:tc>
          <w:tcPr>
            <w:tcW w:w="1792" w:type="dxa"/>
          </w:tcPr>
          <w:p w:rsidR="005C326D" w:rsidRPr="005C326D" w:rsidRDefault="005C326D" w:rsidP="006E2B98">
            <w:pPr>
              <w:jc w:val="center"/>
              <w:rPr>
                <w:rFonts w:ascii="Times New Roman" w:hAnsi="Times New Roman" w:cs="Times New Roman"/>
              </w:rPr>
            </w:pPr>
            <w:r w:rsidRPr="005C326D">
              <w:rPr>
                <w:rFonts w:ascii="Times New Roman" w:hAnsi="Times New Roman" w:cs="Times New Roman"/>
              </w:rPr>
              <w:t>-1 балл</w:t>
            </w:r>
          </w:p>
        </w:tc>
      </w:tr>
      <w:tr w:rsidR="005C326D" w:rsidRPr="005C326D" w:rsidTr="006E2B98">
        <w:tc>
          <w:tcPr>
            <w:tcW w:w="591" w:type="dxa"/>
          </w:tcPr>
          <w:p w:rsidR="005C326D" w:rsidRPr="005C326D" w:rsidRDefault="005C326D" w:rsidP="006E2B98">
            <w:pPr>
              <w:jc w:val="center"/>
              <w:rPr>
                <w:rFonts w:ascii="Times New Roman" w:hAnsi="Times New Roman" w:cs="Times New Roman"/>
              </w:rPr>
            </w:pPr>
            <w:r w:rsidRPr="005C326D">
              <w:rPr>
                <w:rFonts w:ascii="Times New Roman" w:hAnsi="Times New Roman" w:cs="Times New Roman"/>
              </w:rPr>
              <w:t>2</w:t>
            </w:r>
          </w:p>
        </w:tc>
        <w:tc>
          <w:tcPr>
            <w:tcW w:w="3147" w:type="dxa"/>
          </w:tcPr>
          <w:p w:rsidR="005C326D" w:rsidRPr="005C326D" w:rsidRDefault="005C326D" w:rsidP="006E2B98">
            <w:pPr>
              <w:jc w:val="both"/>
              <w:rPr>
                <w:rFonts w:ascii="Times New Roman" w:hAnsi="Times New Roman" w:cs="Times New Roman"/>
              </w:rPr>
            </w:pPr>
            <w:r w:rsidRPr="005C326D">
              <w:rPr>
                <w:rFonts w:ascii="Times New Roman" w:hAnsi="Times New Roman" w:cs="Times New Roman"/>
              </w:rPr>
              <w:t>Соблюдение положений Кодекса профессиональной этики</w:t>
            </w:r>
          </w:p>
        </w:tc>
        <w:tc>
          <w:tcPr>
            <w:tcW w:w="4040" w:type="dxa"/>
          </w:tcPr>
          <w:p w:rsidR="005C326D" w:rsidRPr="005C326D" w:rsidRDefault="005C326D" w:rsidP="006E2B98">
            <w:pPr>
              <w:jc w:val="both"/>
              <w:rPr>
                <w:rFonts w:ascii="Times New Roman" w:hAnsi="Times New Roman" w:cs="Times New Roman"/>
              </w:rPr>
            </w:pPr>
            <w:proofErr w:type="gramStart"/>
            <w:r w:rsidRPr="005C326D">
              <w:rPr>
                <w:rFonts w:ascii="Times New Roman" w:hAnsi="Times New Roman" w:cs="Times New Roman"/>
              </w:rPr>
              <w:t xml:space="preserve">Соблюдение норм и положений профессиональной этики, правил делового поведения и общения, проявление корректности и внимательности к гражданам и должностным лицам при служебных контактах с ними, защита и поддержание человеческого достоинства граждан, учет их индивидуальных интересов и социальных потребностей на основе </w:t>
            </w:r>
            <w:r w:rsidRPr="005C326D">
              <w:rPr>
                <w:rFonts w:ascii="Times New Roman" w:hAnsi="Times New Roman" w:cs="Times New Roman"/>
              </w:rPr>
              <w:lastRenderedPageBreak/>
              <w:t>построения толерантных отношений с ними, соблюдение конфиденциальности информации о гражданах и работниках учреждения</w:t>
            </w:r>
            <w:proofErr w:type="gramEnd"/>
          </w:p>
        </w:tc>
        <w:tc>
          <w:tcPr>
            <w:tcW w:w="1792" w:type="dxa"/>
          </w:tcPr>
          <w:p w:rsidR="005C326D" w:rsidRPr="005C326D" w:rsidRDefault="005C326D" w:rsidP="006E2B98">
            <w:pPr>
              <w:jc w:val="center"/>
              <w:rPr>
                <w:rFonts w:ascii="Times New Roman" w:hAnsi="Times New Roman" w:cs="Times New Roman"/>
              </w:rPr>
            </w:pPr>
            <w:r w:rsidRPr="005C326D">
              <w:rPr>
                <w:rFonts w:ascii="Times New Roman" w:hAnsi="Times New Roman" w:cs="Times New Roman"/>
              </w:rPr>
              <w:lastRenderedPageBreak/>
              <w:t>2 балла</w:t>
            </w:r>
          </w:p>
        </w:tc>
      </w:tr>
      <w:tr w:rsidR="005C326D" w:rsidRPr="005C326D" w:rsidTr="006E2B98">
        <w:tc>
          <w:tcPr>
            <w:tcW w:w="9570" w:type="dxa"/>
            <w:gridSpan w:val="4"/>
          </w:tcPr>
          <w:p w:rsidR="005C326D" w:rsidRPr="005C326D" w:rsidRDefault="005C326D" w:rsidP="006E2B98">
            <w:pPr>
              <w:jc w:val="center"/>
              <w:rPr>
                <w:rFonts w:ascii="Times New Roman" w:hAnsi="Times New Roman" w:cs="Times New Roman"/>
                <w:b/>
              </w:rPr>
            </w:pPr>
            <w:r w:rsidRPr="005C326D">
              <w:rPr>
                <w:rFonts w:ascii="Times New Roman" w:hAnsi="Times New Roman" w:cs="Times New Roman"/>
                <w:b/>
              </w:rPr>
              <w:lastRenderedPageBreak/>
              <w:t>Делопроизводитель</w:t>
            </w:r>
          </w:p>
        </w:tc>
      </w:tr>
      <w:tr w:rsidR="005C326D" w:rsidRPr="005C326D" w:rsidTr="006E2B98">
        <w:tc>
          <w:tcPr>
            <w:tcW w:w="591" w:type="dxa"/>
            <w:vMerge w:val="restart"/>
          </w:tcPr>
          <w:p w:rsidR="005C326D" w:rsidRPr="005C326D" w:rsidRDefault="005C326D" w:rsidP="006E2B98">
            <w:pPr>
              <w:jc w:val="center"/>
              <w:rPr>
                <w:rFonts w:ascii="Times New Roman" w:hAnsi="Times New Roman" w:cs="Times New Roman"/>
              </w:rPr>
            </w:pPr>
            <w:r w:rsidRPr="005C326D">
              <w:rPr>
                <w:rFonts w:ascii="Times New Roman" w:hAnsi="Times New Roman" w:cs="Times New Roman"/>
              </w:rPr>
              <w:t>1</w:t>
            </w:r>
          </w:p>
        </w:tc>
        <w:tc>
          <w:tcPr>
            <w:tcW w:w="3147" w:type="dxa"/>
            <w:vMerge w:val="restart"/>
          </w:tcPr>
          <w:p w:rsidR="005C326D" w:rsidRPr="005C326D" w:rsidRDefault="005C326D" w:rsidP="006E2B98">
            <w:pPr>
              <w:jc w:val="both"/>
              <w:rPr>
                <w:rFonts w:ascii="Times New Roman" w:hAnsi="Times New Roman" w:cs="Times New Roman"/>
              </w:rPr>
            </w:pPr>
            <w:r w:rsidRPr="005C326D">
              <w:rPr>
                <w:rFonts w:ascii="Times New Roman" w:hAnsi="Times New Roman" w:cs="Times New Roman"/>
              </w:rPr>
              <w:t>Соблюдение требований по делопроизводству</w:t>
            </w:r>
          </w:p>
        </w:tc>
        <w:tc>
          <w:tcPr>
            <w:tcW w:w="4040" w:type="dxa"/>
          </w:tcPr>
          <w:p w:rsidR="005C326D" w:rsidRPr="005C326D" w:rsidRDefault="005C326D" w:rsidP="006E2B98">
            <w:pPr>
              <w:jc w:val="both"/>
              <w:rPr>
                <w:rFonts w:ascii="Times New Roman" w:hAnsi="Times New Roman" w:cs="Times New Roman"/>
              </w:rPr>
            </w:pPr>
            <w:r w:rsidRPr="005C326D">
              <w:rPr>
                <w:rFonts w:ascii="Times New Roman" w:hAnsi="Times New Roman" w:cs="Times New Roman"/>
              </w:rPr>
              <w:t>Соблюдение технологии создания, обработки, передачи и хранения документов</w:t>
            </w:r>
          </w:p>
        </w:tc>
        <w:tc>
          <w:tcPr>
            <w:tcW w:w="1792" w:type="dxa"/>
          </w:tcPr>
          <w:p w:rsidR="005C326D" w:rsidRPr="005C326D" w:rsidRDefault="005C326D" w:rsidP="006E2B98">
            <w:pPr>
              <w:jc w:val="center"/>
              <w:rPr>
                <w:rFonts w:ascii="Times New Roman" w:hAnsi="Times New Roman" w:cs="Times New Roman"/>
              </w:rPr>
            </w:pPr>
            <w:r w:rsidRPr="005C326D">
              <w:rPr>
                <w:rFonts w:ascii="Times New Roman" w:hAnsi="Times New Roman" w:cs="Times New Roman"/>
              </w:rPr>
              <w:t>2 балла</w:t>
            </w:r>
          </w:p>
        </w:tc>
      </w:tr>
      <w:tr w:rsidR="005C326D" w:rsidRPr="005C326D" w:rsidTr="006E2B98">
        <w:tc>
          <w:tcPr>
            <w:tcW w:w="591" w:type="dxa"/>
            <w:vMerge/>
          </w:tcPr>
          <w:p w:rsidR="005C326D" w:rsidRPr="005C326D" w:rsidRDefault="005C326D" w:rsidP="006E2B98">
            <w:pPr>
              <w:jc w:val="center"/>
              <w:rPr>
                <w:rFonts w:ascii="Times New Roman" w:hAnsi="Times New Roman" w:cs="Times New Roman"/>
              </w:rPr>
            </w:pPr>
          </w:p>
        </w:tc>
        <w:tc>
          <w:tcPr>
            <w:tcW w:w="3147" w:type="dxa"/>
            <w:vMerge/>
          </w:tcPr>
          <w:p w:rsidR="005C326D" w:rsidRPr="005C326D" w:rsidRDefault="005C326D" w:rsidP="006E2B98">
            <w:pPr>
              <w:jc w:val="both"/>
              <w:rPr>
                <w:rFonts w:ascii="Times New Roman" w:hAnsi="Times New Roman" w:cs="Times New Roman"/>
              </w:rPr>
            </w:pPr>
          </w:p>
        </w:tc>
        <w:tc>
          <w:tcPr>
            <w:tcW w:w="4040" w:type="dxa"/>
          </w:tcPr>
          <w:p w:rsidR="005C326D" w:rsidRPr="005C326D" w:rsidRDefault="005C326D" w:rsidP="006E2B98">
            <w:pPr>
              <w:jc w:val="both"/>
              <w:rPr>
                <w:rFonts w:ascii="Times New Roman" w:hAnsi="Times New Roman" w:cs="Times New Roman"/>
              </w:rPr>
            </w:pPr>
            <w:r w:rsidRPr="005C326D">
              <w:rPr>
                <w:rFonts w:ascii="Times New Roman" w:hAnsi="Times New Roman" w:cs="Times New Roman"/>
              </w:rPr>
              <w:t>Наличие замечаний на качество оформленных документов</w:t>
            </w:r>
          </w:p>
        </w:tc>
        <w:tc>
          <w:tcPr>
            <w:tcW w:w="1792" w:type="dxa"/>
          </w:tcPr>
          <w:p w:rsidR="005C326D" w:rsidRPr="005C326D" w:rsidRDefault="005C326D" w:rsidP="006E2B98">
            <w:pPr>
              <w:jc w:val="center"/>
              <w:rPr>
                <w:rFonts w:ascii="Times New Roman" w:hAnsi="Times New Roman" w:cs="Times New Roman"/>
              </w:rPr>
            </w:pPr>
            <w:r w:rsidRPr="005C326D">
              <w:rPr>
                <w:rFonts w:ascii="Times New Roman" w:hAnsi="Times New Roman" w:cs="Times New Roman"/>
              </w:rPr>
              <w:t>- 1 балл</w:t>
            </w:r>
          </w:p>
        </w:tc>
      </w:tr>
      <w:tr w:rsidR="005C326D" w:rsidRPr="005C326D" w:rsidTr="006E2B98">
        <w:tc>
          <w:tcPr>
            <w:tcW w:w="591" w:type="dxa"/>
            <w:vMerge/>
          </w:tcPr>
          <w:p w:rsidR="005C326D" w:rsidRPr="005C326D" w:rsidRDefault="005C326D" w:rsidP="006E2B98">
            <w:pPr>
              <w:jc w:val="center"/>
              <w:rPr>
                <w:rFonts w:ascii="Times New Roman" w:hAnsi="Times New Roman" w:cs="Times New Roman"/>
              </w:rPr>
            </w:pPr>
          </w:p>
        </w:tc>
        <w:tc>
          <w:tcPr>
            <w:tcW w:w="3147" w:type="dxa"/>
            <w:vMerge/>
          </w:tcPr>
          <w:p w:rsidR="005C326D" w:rsidRPr="005C326D" w:rsidRDefault="005C326D" w:rsidP="006E2B98">
            <w:pPr>
              <w:jc w:val="both"/>
              <w:rPr>
                <w:rFonts w:ascii="Times New Roman" w:hAnsi="Times New Roman" w:cs="Times New Roman"/>
              </w:rPr>
            </w:pPr>
          </w:p>
        </w:tc>
        <w:tc>
          <w:tcPr>
            <w:tcW w:w="4040" w:type="dxa"/>
          </w:tcPr>
          <w:p w:rsidR="005C326D" w:rsidRPr="005C326D" w:rsidRDefault="005C326D" w:rsidP="006E2B98">
            <w:pPr>
              <w:jc w:val="both"/>
              <w:rPr>
                <w:rFonts w:ascii="Times New Roman" w:hAnsi="Times New Roman" w:cs="Times New Roman"/>
              </w:rPr>
            </w:pPr>
            <w:r w:rsidRPr="005C326D">
              <w:rPr>
                <w:rFonts w:ascii="Times New Roman" w:hAnsi="Times New Roman" w:cs="Times New Roman"/>
              </w:rPr>
              <w:t>Качественное ведение электронного документооборота входящей и исходящей документации с использованием программы Дело</w:t>
            </w:r>
            <w:proofErr w:type="gramStart"/>
            <w:r w:rsidRPr="005C326D">
              <w:rPr>
                <w:rFonts w:ascii="Times New Roman" w:hAnsi="Times New Roman" w:cs="Times New Roman"/>
                <w:lang w:val="en-US"/>
              </w:rPr>
              <w:t>Web</w:t>
            </w:r>
            <w:proofErr w:type="gramEnd"/>
            <w:r w:rsidRPr="005C326D">
              <w:rPr>
                <w:rFonts w:ascii="Times New Roman" w:hAnsi="Times New Roman" w:cs="Times New Roman"/>
              </w:rPr>
              <w:t>, своевременное и оперативное предоставление документов</w:t>
            </w:r>
          </w:p>
        </w:tc>
        <w:tc>
          <w:tcPr>
            <w:tcW w:w="1792" w:type="dxa"/>
          </w:tcPr>
          <w:p w:rsidR="005C326D" w:rsidRPr="005C326D" w:rsidRDefault="005C326D" w:rsidP="006E2B98">
            <w:pPr>
              <w:jc w:val="center"/>
              <w:rPr>
                <w:rFonts w:ascii="Times New Roman" w:hAnsi="Times New Roman" w:cs="Times New Roman"/>
              </w:rPr>
            </w:pPr>
            <w:r w:rsidRPr="005C326D">
              <w:rPr>
                <w:rFonts w:ascii="Times New Roman" w:hAnsi="Times New Roman" w:cs="Times New Roman"/>
              </w:rPr>
              <w:t>2 балла</w:t>
            </w:r>
          </w:p>
        </w:tc>
      </w:tr>
      <w:tr w:rsidR="005C326D" w:rsidRPr="005C326D" w:rsidTr="006E2B98">
        <w:tc>
          <w:tcPr>
            <w:tcW w:w="591" w:type="dxa"/>
            <w:vMerge/>
          </w:tcPr>
          <w:p w:rsidR="005C326D" w:rsidRPr="005C326D" w:rsidRDefault="005C326D" w:rsidP="006E2B98">
            <w:pPr>
              <w:jc w:val="center"/>
              <w:rPr>
                <w:rFonts w:ascii="Times New Roman" w:hAnsi="Times New Roman" w:cs="Times New Roman"/>
              </w:rPr>
            </w:pPr>
          </w:p>
        </w:tc>
        <w:tc>
          <w:tcPr>
            <w:tcW w:w="3147" w:type="dxa"/>
            <w:vMerge/>
          </w:tcPr>
          <w:p w:rsidR="005C326D" w:rsidRPr="005C326D" w:rsidRDefault="005C326D" w:rsidP="006E2B98">
            <w:pPr>
              <w:jc w:val="both"/>
              <w:rPr>
                <w:rFonts w:ascii="Times New Roman" w:hAnsi="Times New Roman" w:cs="Times New Roman"/>
              </w:rPr>
            </w:pPr>
          </w:p>
        </w:tc>
        <w:tc>
          <w:tcPr>
            <w:tcW w:w="4040" w:type="dxa"/>
          </w:tcPr>
          <w:p w:rsidR="005C326D" w:rsidRPr="005C326D" w:rsidRDefault="005C326D" w:rsidP="006E2B98">
            <w:pPr>
              <w:jc w:val="both"/>
              <w:rPr>
                <w:rFonts w:ascii="Times New Roman" w:hAnsi="Times New Roman" w:cs="Times New Roman"/>
              </w:rPr>
            </w:pPr>
            <w:r w:rsidRPr="005C326D">
              <w:rPr>
                <w:rFonts w:ascii="Times New Roman" w:hAnsi="Times New Roman" w:cs="Times New Roman"/>
              </w:rPr>
              <w:t>Наличие жалоб работников учреждения о несвоевременном предоставлении документов</w:t>
            </w:r>
          </w:p>
        </w:tc>
        <w:tc>
          <w:tcPr>
            <w:tcW w:w="1792" w:type="dxa"/>
          </w:tcPr>
          <w:p w:rsidR="005C326D" w:rsidRPr="005C326D" w:rsidRDefault="005C326D" w:rsidP="006E2B98">
            <w:pPr>
              <w:jc w:val="center"/>
              <w:rPr>
                <w:rFonts w:ascii="Times New Roman" w:hAnsi="Times New Roman" w:cs="Times New Roman"/>
              </w:rPr>
            </w:pPr>
            <w:r w:rsidRPr="005C326D">
              <w:rPr>
                <w:rFonts w:ascii="Times New Roman" w:hAnsi="Times New Roman" w:cs="Times New Roman"/>
              </w:rPr>
              <w:t>- 1 балл</w:t>
            </w:r>
          </w:p>
        </w:tc>
      </w:tr>
      <w:tr w:rsidR="005C326D" w:rsidRPr="005C326D" w:rsidTr="006E2B98">
        <w:tc>
          <w:tcPr>
            <w:tcW w:w="591" w:type="dxa"/>
            <w:vMerge/>
          </w:tcPr>
          <w:p w:rsidR="005C326D" w:rsidRPr="005C326D" w:rsidRDefault="005C326D" w:rsidP="006E2B98">
            <w:pPr>
              <w:jc w:val="center"/>
              <w:rPr>
                <w:rFonts w:ascii="Times New Roman" w:hAnsi="Times New Roman" w:cs="Times New Roman"/>
              </w:rPr>
            </w:pPr>
          </w:p>
        </w:tc>
        <w:tc>
          <w:tcPr>
            <w:tcW w:w="3147" w:type="dxa"/>
            <w:vMerge/>
          </w:tcPr>
          <w:p w:rsidR="005C326D" w:rsidRPr="005C326D" w:rsidRDefault="005C326D" w:rsidP="006E2B98">
            <w:pPr>
              <w:jc w:val="both"/>
              <w:rPr>
                <w:rFonts w:ascii="Times New Roman" w:hAnsi="Times New Roman" w:cs="Times New Roman"/>
              </w:rPr>
            </w:pPr>
          </w:p>
        </w:tc>
        <w:tc>
          <w:tcPr>
            <w:tcW w:w="4040" w:type="dxa"/>
          </w:tcPr>
          <w:p w:rsidR="005C326D" w:rsidRPr="005C326D" w:rsidRDefault="005C326D" w:rsidP="006E2B98">
            <w:pPr>
              <w:jc w:val="both"/>
              <w:rPr>
                <w:rFonts w:ascii="Times New Roman" w:hAnsi="Times New Roman" w:cs="Times New Roman"/>
              </w:rPr>
            </w:pPr>
            <w:r w:rsidRPr="005C326D">
              <w:rPr>
                <w:rFonts w:ascii="Times New Roman" w:hAnsi="Times New Roman" w:cs="Times New Roman"/>
              </w:rPr>
              <w:t>Отсутствие замечаний по ведению делопроизводства по результатам проверки архивным отделом администрации района</w:t>
            </w:r>
          </w:p>
        </w:tc>
        <w:tc>
          <w:tcPr>
            <w:tcW w:w="1792" w:type="dxa"/>
          </w:tcPr>
          <w:p w:rsidR="005C326D" w:rsidRPr="005C326D" w:rsidRDefault="005C326D" w:rsidP="006E2B98">
            <w:pPr>
              <w:jc w:val="center"/>
              <w:rPr>
                <w:rFonts w:ascii="Times New Roman" w:hAnsi="Times New Roman" w:cs="Times New Roman"/>
              </w:rPr>
            </w:pPr>
            <w:r w:rsidRPr="005C326D">
              <w:rPr>
                <w:rFonts w:ascii="Times New Roman" w:hAnsi="Times New Roman" w:cs="Times New Roman"/>
              </w:rPr>
              <w:t>4 балла</w:t>
            </w:r>
          </w:p>
        </w:tc>
      </w:tr>
      <w:tr w:rsidR="005C326D" w:rsidRPr="005C326D" w:rsidTr="006E2B98">
        <w:tc>
          <w:tcPr>
            <w:tcW w:w="591" w:type="dxa"/>
            <w:vMerge/>
          </w:tcPr>
          <w:p w:rsidR="005C326D" w:rsidRPr="005C326D" w:rsidRDefault="005C326D" w:rsidP="006E2B98">
            <w:pPr>
              <w:jc w:val="center"/>
              <w:rPr>
                <w:rFonts w:ascii="Times New Roman" w:hAnsi="Times New Roman" w:cs="Times New Roman"/>
              </w:rPr>
            </w:pPr>
          </w:p>
        </w:tc>
        <w:tc>
          <w:tcPr>
            <w:tcW w:w="3147" w:type="dxa"/>
            <w:vMerge/>
          </w:tcPr>
          <w:p w:rsidR="005C326D" w:rsidRPr="005C326D" w:rsidRDefault="005C326D" w:rsidP="006E2B98">
            <w:pPr>
              <w:jc w:val="both"/>
              <w:rPr>
                <w:rFonts w:ascii="Times New Roman" w:hAnsi="Times New Roman" w:cs="Times New Roman"/>
              </w:rPr>
            </w:pPr>
          </w:p>
        </w:tc>
        <w:tc>
          <w:tcPr>
            <w:tcW w:w="4040" w:type="dxa"/>
          </w:tcPr>
          <w:p w:rsidR="005C326D" w:rsidRPr="005C326D" w:rsidRDefault="005C326D" w:rsidP="006E2B98">
            <w:pPr>
              <w:jc w:val="both"/>
              <w:rPr>
                <w:rFonts w:ascii="Times New Roman" w:hAnsi="Times New Roman" w:cs="Times New Roman"/>
              </w:rPr>
            </w:pPr>
            <w:r w:rsidRPr="005C326D">
              <w:rPr>
                <w:rFonts w:ascii="Times New Roman" w:hAnsi="Times New Roman" w:cs="Times New Roman"/>
              </w:rPr>
              <w:t>Наличие зафиксированных отделом администрации района замечаний по ведению делопроизводства</w:t>
            </w:r>
          </w:p>
        </w:tc>
        <w:tc>
          <w:tcPr>
            <w:tcW w:w="1792" w:type="dxa"/>
          </w:tcPr>
          <w:p w:rsidR="005C326D" w:rsidRPr="005C326D" w:rsidRDefault="005C326D" w:rsidP="006E2B98">
            <w:pPr>
              <w:jc w:val="center"/>
              <w:rPr>
                <w:rFonts w:ascii="Times New Roman" w:hAnsi="Times New Roman" w:cs="Times New Roman"/>
              </w:rPr>
            </w:pPr>
            <w:r w:rsidRPr="005C326D">
              <w:rPr>
                <w:rFonts w:ascii="Times New Roman" w:hAnsi="Times New Roman" w:cs="Times New Roman"/>
              </w:rPr>
              <w:t>- 2 балла</w:t>
            </w:r>
          </w:p>
        </w:tc>
      </w:tr>
      <w:tr w:rsidR="005C326D" w:rsidRPr="005C326D" w:rsidTr="006E2B98">
        <w:tc>
          <w:tcPr>
            <w:tcW w:w="591" w:type="dxa"/>
          </w:tcPr>
          <w:p w:rsidR="005C326D" w:rsidRPr="005C326D" w:rsidRDefault="005C326D" w:rsidP="006E2B98">
            <w:pPr>
              <w:jc w:val="center"/>
              <w:rPr>
                <w:rFonts w:ascii="Times New Roman" w:hAnsi="Times New Roman" w:cs="Times New Roman"/>
              </w:rPr>
            </w:pPr>
            <w:r w:rsidRPr="005C326D">
              <w:rPr>
                <w:rFonts w:ascii="Times New Roman" w:hAnsi="Times New Roman" w:cs="Times New Roman"/>
              </w:rPr>
              <w:t>2</w:t>
            </w:r>
          </w:p>
        </w:tc>
        <w:tc>
          <w:tcPr>
            <w:tcW w:w="3147" w:type="dxa"/>
          </w:tcPr>
          <w:p w:rsidR="005C326D" w:rsidRPr="005C326D" w:rsidRDefault="005C326D" w:rsidP="006E2B98">
            <w:pPr>
              <w:jc w:val="both"/>
              <w:rPr>
                <w:rFonts w:ascii="Times New Roman" w:hAnsi="Times New Roman" w:cs="Times New Roman"/>
              </w:rPr>
            </w:pPr>
            <w:r w:rsidRPr="005C326D">
              <w:rPr>
                <w:rFonts w:ascii="Times New Roman" w:hAnsi="Times New Roman" w:cs="Times New Roman"/>
              </w:rPr>
              <w:t>Соблюдение положений Кодекса профессиональной этики</w:t>
            </w:r>
          </w:p>
        </w:tc>
        <w:tc>
          <w:tcPr>
            <w:tcW w:w="4040" w:type="dxa"/>
          </w:tcPr>
          <w:p w:rsidR="005C326D" w:rsidRPr="005C326D" w:rsidRDefault="005C326D" w:rsidP="006E2B98">
            <w:pPr>
              <w:jc w:val="both"/>
              <w:rPr>
                <w:rFonts w:ascii="Times New Roman" w:hAnsi="Times New Roman" w:cs="Times New Roman"/>
              </w:rPr>
            </w:pPr>
            <w:proofErr w:type="gramStart"/>
            <w:r w:rsidRPr="005C326D">
              <w:rPr>
                <w:rFonts w:ascii="Times New Roman" w:hAnsi="Times New Roman" w:cs="Times New Roman"/>
              </w:rPr>
              <w:t>Соблюдение норм и положений профессиональной этики, правил делового поведения и общения, проявление корректности и внимательности к гражданам и должностным лицам при служебных контактах с ними, защита и поддержание человеческого достоинства граждан, учет их индивидуальных интересов и социальных потребностей на основе построения толерантных отношений с ними, соблюдение конфиденциальности информации о гражданах и работниках учреждения</w:t>
            </w:r>
            <w:proofErr w:type="gramEnd"/>
          </w:p>
        </w:tc>
        <w:tc>
          <w:tcPr>
            <w:tcW w:w="1792" w:type="dxa"/>
          </w:tcPr>
          <w:p w:rsidR="005C326D" w:rsidRPr="005C326D" w:rsidRDefault="005C326D" w:rsidP="006E2B98">
            <w:pPr>
              <w:jc w:val="center"/>
              <w:rPr>
                <w:rFonts w:ascii="Times New Roman" w:hAnsi="Times New Roman" w:cs="Times New Roman"/>
              </w:rPr>
            </w:pPr>
            <w:r w:rsidRPr="005C326D">
              <w:rPr>
                <w:rFonts w:ascii="Times New Roman" w:hAnsi="Times New Roman" w:cs="Times New Roman"/>
              </w:rPr>
              <w:t>2 балла</w:t>
            </w:r>
          </w:p>
        </w:tc>
      </w:tr>
      <w:tr w:rsidR="005C326D" w:rsidRPr="005C326D" w:rsidTr="006E2B98">
        <w:tc>
          <w:tcPr>
            <w:tcW w:w="9570" w:type="dxa"/>
            <w:gridSpan w:val="4"/>
          </w:tcPr>
          <w:p w:rsidR="005C326D" w:rsidRPr="005C326D" w:rsidRDefault="005C326D" w:rsidP="006E2B98">
            <w:pPr>
              <w:tabs>
                <w:tab w:val="left" w:pos="6035"/>
              </w:tabs>
              <w:jc w:val="center"/>
              <w:rPr>
                <w:rFonts w:ascii="Times New Roman" w:hAnsi="Times New Roman" w:cs="Times New Roman"/>
                <w:b/>
              </w:rPr>
            </w:pPr>
            <w:r w:rsidRPr="005C326D">
              <w:rPr>
                <w:rFonts w:ascii="Times New Roman" w:hAnsi="Times New Roman" w:cs="Times New Roman"/>
                <w:b/>
              </w:rPr>
              <w:t>Специалист по социальной работе</w:t>
            </w:r>
          </w:p>
        </w:tc>
      </w:tr>
      <w:tr w:rsidR="005C326D" w:rsidRPr="005C326D" w:rsidTr="006E2B98">
        <w:tc>
          <w:tcPr>
            <w:tcW w:w="591" w:type="dxa"/>
            <w:vMerge w:val="restart"/>
          </w:tcPr>
          <w:p w:rsidR="005C326D" w:rsidRPr="005C326D" w:rsidRDefault="005C326D" w:rsidP="006E2B98">
            <w:pPr>
              <w:jc w:val="center"/>
              <w:rPr>
                <w:rFonts w:ascii="Times New Roman" w:hAnsi="Times New Roman" w:cs="Times New Roman"/>
              </w:rPr>
            </w:pPr>
            <w:r w:rsidRPr="005C326D">
              <w:rPr>
                <w:rFonts w:ascii="Times New Roman" w:hAnsi="Times New Roman" w:cs="Times New Roman"/>
              </w:rPr>
              <w:lastRenderedPageBreak/>
              <w:t>1</w:t>
            </w:r>
          </w:p>
          <w:p w:rsidR="005C326D" w:rsidRPr="005C326D" w:rsidRDefault="005C326D" w:rsidP="006E2B98">
            <w:pPr>
              <w:jc w:val="center"/>
              <w:rPr>
                <w:rFonts w:ascii="Times New Roman" w:hAnsi="Times New Roman" w:cs="Times New Roman"/>
              </w:rPr>
            </w:pPr>
          </w:p>
        </w:tc>
        <w:tc>
          <w:tcPr>
            <w:tcW w:w="3147" w:type="dxa"/>
            <w:vMerge w:val="restart"/>
          </w:tcPr>
          <w:p w:rsidR="005C326D" w:rsidRPr="005C326D" w:rsidRDefault="005C326D" w:rsidP="006E2B98">
            <w:pPr>
              <w:jc w:val="both"/>
              <w:rPr>
                <w:rFonts w:ascii="Times New Roman" w:hAnsi="Times New Roman" w:cs="Times New Roman"/>
              </w:rPr>
            </w:pPr>
            <w:r w:rsidRPr="005C326D">
              <w:rPr>
                <w:rFonts w:ascii="Times New Roman" w:hAnsi="Times New Roman" w:cs="Times New Roman"/>
              </w:rPr>
              <w:t>Удовлетворенность граждан качеством и количеством предоставленных социальных услуг и мер социальной поддержки</w:t>
            </w:r>
          </w:p>
        </w:tc>
        <w:tc>
          <w:tcPr>
            <w:tcW w:w="4040" w:type="dxa"/>
          </w:tcPr>
          <w:p w:rsidR="005C326D" w:rsidRPr="005C326D" w:rsidRDefault="005C326D" w:rsidP="006E2B98">
            <w:pPr>
              <w:jc w:val="both"/>
              <w:rPr>
                <w:rFonts w:ascii="Times New Roman" w:hAnsi="Times New Roman" w:cs="Times New Roman"/>
              </w:rPr>
            </w:pPr>
            <w:r w:rsidRPr="005C326D">
              <w:rPr>
                <w:rFonts w:ascii="Times New Roman" w:hAnsi="Times New Roman" w:cs="Times New Roman"/>
              </w:rPr>
              <w:t>Отсутствие жалоб граждан на качество оказания социальных услуг и мер социальной поддержки</w:t>
            </w:r>
          </w:p>
        </w:tc>
        <w:tc>
          <w:tcPr>
            <w:tcW w:w="1792" w:type="dxa"/>
          </w:tcPr>
          <w:p w:rsidR="005C326D" w:rsidRPr="005C326D" w:rsidRDefault="005C326D" w:rsidP="006E2B98">
            <w:pPr>
              <w:jc w:val="center"/>
              <w:rPr>
                <w:rFonts w:ascii="Times New Roman" w:hAnsi="Times New Roman" w:cs="Times New Roman"/>
              </w:rPr>
            </w:pPr>
            <w:r w:rsidRPr="005C326D">
              <w:rPr>
                <w:rFonts w:ascii="Times New Roman" w:hAnsi="Times New Roman" w:cs="Times New Roman"/>
              </w:rPr>
              <w:t>4 балла</w:t>
            </w:r>
          </w:p>
        </w:tc>
      </w:tr>
      <w:tr w:rsidR="005C326D" w:rsidRPr="005C326D" w:rsidTr="006E2B98">
        <w:tc>
          <w:tcPr>
            <w:tcW w:w="591" w:type="dxa"/>
            <w:vMerge/>
          </w:tcPr>
          <w:p w:rsidR="005C326D" w:rsidRPr="005C326D" w:rsidRDefault="005C326D" w:rsidP="006E2B98">
            <w:pPr>
              <w:jc w:val="center"/>
              <w:rPr>
                <w:rFonts w:ascii="Times New Roman" w:hAnsi="Times New Roman" w:cs="Times New Roman"/>
              </w:rPr>
            </w:pPr>
          </w:p>
        </w:tc>
        <w:tc>
          <w:tcPr>
            <w:tcW w:w="3147" w:type="dxa"/>
            <w:vMerge/>
          </w:tcPr>
          <w:p w:rsidR="005C326D" w:rsidRPr="005C326D" w:rsidRDefault="005C326D" w:rsidP="006E2B98">
            <w:pPr>
              <w:jc w:val="both"/>
              <w:rPr>
                <w:rFonts w:ascii="Times New Roman" w:hAnsi="Times New Roman" w:cs="Times New Roman"/>
              </w:rPr>
            </w:pPr>
          </w:p>
        </w:tc>
        <w:tc>
          <w:tcPr>
            <w:tcW w:w="4040" w:type="dxa"/>
          </w:tcPr>
          <w:p w:rsidR="005C326D" w:rsidRPr="005C326D" w:rsidRDefault="005C326D" w:rsidP="006E2B98">
            <w:pPr>
              <w:jc w:val="both"/>
              <w:rPr>
                <w:rFonts w:ascii="Times New Roman" w:hAnsi="Times New Roman" w:cs="Times New Roman"/>
              </w:rPr>
            </w:pPr>
            <w:r w:rsidRPr="005C326D">
              <w:rPr>
                <w:rFonts w:ascii="Times New Roman" w:hAnsi="Times New Roman" w:cs="Times New Roman"/>
              </w:rPr>
              <w:t>Наличие жалоб граждан на качество оказания социальных услуг и мер социальной поддержки, признанных обоснованными по результатам проверок вышестоящей организацией и контрольно-надзорными органами</w:t>
            </w:r>
          </w:p>
        </w:tc>
        <w:tc>
          <w:tcPr>
            <w:tcW w:w="1792" w:type="dxa"/>
          </w:tcPr>
          <w:p w:rsidR="005C326D" w:rsidRPr="005C326D" w:rsidRDefault="005C326D" w:rsidP="006E2B98">
            <w:pPr>
              <w:jc w:val="center"/>
              <w:rPr>
                <w:rFonts w:ascii="Times New Roman" w:hAnsi="Times New Roman" w:cs="Times New Roman"/>
              </w:rPr>
            </w:pPr>
            <w:r w:rsidRPr="005C326D">
              <w:rPr>
                <w:rFonts w:ascii="Times New Roman" w:hAnsi="Times New Roman" w:cs="Times New Roman"/>
              </w:rPr>
              <w:t>-2 балла</w:t>
            </w:r>
          </w:p>
        </w:tc>
      </w:tr>
      <w:tr w:rsidR="005C326D" w:rsidRPr="005C326D" w:rsidTr="006E2B98">
        <w:tc>
          <w:tcPr>
            <w:tcW w:w="591" w:type="dxa"/>
            <w:vMerge w:val="restart"/>
          </w:tcPr>
          <w:p w:rsidR="005C326D" w:rsidRPr="005C326D" w:rsidRDefault="005C326D" w:rsidP="006E2B98">
            <w:pPr>
              <w:jc w:val="center"/>
              <w:rPr>
                <w:rFonts w:ascii="Times New Roman" w:hAnsi="Times New Roman" w:cs="Times New Roman"/>
                <w:lang w:val="en-US"/>
              </w:rPr>
            </w:pPr>
            <w:r w:rsidRPr="005C326D">
              <w:rPr>
                <w:rFonts w:ascii="Times New Roman" w:hAnsi="Times New Roman" w:cs="Times New Roman"/>
                <w:lang w:val="en-US"/>
              </w:rPr>
              <w:t>2</w:t>
            </w:r>
          </w:p>
        </w:tc>
        <w:tc>
          <w:tcPr>
            <w:tcW w:w="3147" w:type="dxa"/>
            <w:vMerge w:val="restart"/>
          </w:tcPr>
          <w:p w:rsidR="005C326D" w:rsidRPr="005C326D" w:rsidRDefault="005C326D" w:rsidP="006E2B98">
            <w:pPr>
              <w:jc w:val="both"/>
              <w:rPr>
                <w:rFonts w:ascii="Times New Roman" w:hAnsi="Times New Roman" w:cs="Times New Roman"/>
              </w:rPr>
            </w:pPr>
            <w:r w:rsidRPr="005C326D">
              <w:rPr>
                <w:rFonts w:ascii="Times New Roman" w:hAnsi="Times New Roman" w:cs="Times New Roman"/>
              </w:rPr>
              <w:t>Соблюдение трудовой дисциплины и надлежащее исполнение трудовых обязанностей</w:t>
            </w:r>
          </w:p>
        </w:tc>
        <w:tc>
          <w:tcPr>
            <w:tcW w:w="4040" w:type="dxa"/>
          </w:tcPr>
          <w:p w:rsidR="005C326D" w:rsidRPr="005C326D" w:rsidRDefault="005C326D" w:rsidP="006E2B98">
            <w:pPr>
              <w:jc w:val="both"/>
              <w:rPr>
                <w:rFonts w:ascii="Times New Roman" w:hAnsi="Times New Roman" w:cs="Times New Roman"/>
              </w:rPr>
            </w:pPr>
            <w:r w:rsidRPr="005C326D">
              <w:rPr>
                <w:rFonts w:ascii="Times New Roman" w:hAnsi="Times New Roman" w:cs="Times New Roman"/>
              </w:rPr>
              <w:t xml:space="preserve">Своевременное и качественное выполнение плановых заданий за определенный период времени по оказанию социальных услуг и мер социальной поддержки населения в рамках </w:t>
            </w:r>
          </w:p>
          <w:p w:rsidR="005C326D" w:rsidRPr="005C326D" w:rsidRDefault="005C326D" w:rsidP="006E2B98">
            <w:pPr>
              <w:jc w:val="both"/>
              <w:rPr>
                <w:rFonts w:ascii="Times New Roman" w:hAnsi="Times New Roman" w:cs="Times New Roman"/>
              </w:rPr>
            </w:pPr>
            <w:r w:rsidRPr="005C326D">
              <w:rPr>
                <w:rFonts w:ascii="Times New Roman" w:hAnsi="Times New Roman" w:cs="Times New Roman"/>
              </w:rPr>
              <w:t xml:space="preserve">реализации государственного задания, а так же иных поручений в соответствии с должностными обязанностями и отсутствие официально зафиксированных замечаний, нарушений сроков   </w:t>
            </w:r>
          </w:p>
        </w:tc>
        <w:tc>
          <w:tcPr>
            <w:tcW w:w="1792" w:type="dxa"/>
          </w:tcPr>
          <w:p w:rsidR="005C326D" w:rsidRPr="005C326D" w:rsidRDefault="005C326D" w:rsidP="006E2B98">
            <w:pPr>
              <w:jc w:val="center"/>
              <w:rPr>
                <w:rFonts w:ascii="Times New Roman" w:hAnsi="Times New Roman" w:cs="Times New Roman"/>
              </w:rPr>
            </w:pPr>
            <w:r w:rsidRPr="005C326D">
              <w:rPr>
                <w:rFonts w:ascii="Times New Roman" w:hAnsi="Times New Roman" w:cs="Times New Roman"/>
              </w:rPr>
              <w:t>4 балла</w:t>
            </w:r>
          </w:p>
        </w:tc>
      </w:tr>
      <w:tr w:rsidR="005C326D" w:rsidRPr="005C326D" w:rsidTr="006E2B98">
        <w:tc>
          <w:tcPr>
            <w:tcW w:w="591" w:type="dxa"/>
            <w:vMerge/>
          </w:tcPr>
          <w:p w:rsidR="005C326D" w:rsidRPr="005C326D" w:rsidRDefault="005C326D" w:rsidP="006E2B98">
            <w:pPr>
              <w:jc w:val="center"/>
              <w:rPr>
                <w:rFonts w:ascii="Times New Roman" w:hAnsi="Times New Roman" w:cs="Times New Roman"/>
                <w:lang w:val="en-US"/>
              </w:rPr>
            </w:pPr>
          </w:p>
        </w:tc>
        <w:tc>
          <w:tcPr>
            <w:tcW w:w="3147" w:type="dxa"/>
            <w:vMerge/>
          </w:tcPr>
          <w:p w:rsidR="005C326D" w:rsidRPr="005C326D" w:rsidRDefault="005C326D" w:rsidP="006E2B98">
            <w:pPr>
              <w:jc w:val="both"/>
              <w:rPr>
                <w:rFonts w:ascii="Times New Roman" w:hAnsi="Times New Roman" w:cs="Times New Roman"/>
              </w:rPr>
            </w:pPr>
          </w:p>
        </w:tc>
        <w:tc>
          <w:tcPr>
            <w:tcW w:w="4040" w:type="dxa"/>
          </w:tcPr>
          <w:p w:rsidR="005C326D" w:rsidRPr="005C326D" w:rsidRDefault="005C326D" w:rsidP="006E2B98">
            <w:pPr>
              <w:jc w:val="both"/>
              <w:rPr>
                <w:rFonts w:ascii="Times New Roman" w:hAnsi="Times New Roman" w:cs="Times New Roman"/>
              </w:rPr>
            </w:pPr>
            <w:r w:rsidRPr="005C326D">
              <w:rPr>
                <w:rFonts w:ascii="Times New Roman" w:hAnsi="Times New Roman" w:cs="Times New Roman"/>
              </w:rPr>
              <w:t xml:space="preserve">Наличие официально зафиксированных замечаний, нарушений сроков   </w:t>
            </w:r>
          </w:p>
        </w:tc>
        <w:tc>
          <w:tcPr>
            <w:tcW w:w="1792" w:type="dxa"/>
          </w:tcPr>
          <w:p w:rsidR="005C326D" w:rsidRPr="005C326D" w:rsidRDefault="005C326D" w:rsidP="006E2B98">
            <w:pPr>
              <w:jc w:val="center"/>
              <w:rPr>
                <w:rFonts w:ascii="Times New Roman" w:hAnsi="Times New Roman" w:cs="Times New Roman"/>
              </w:rPr>
            </w:pPr>
            <w:r w:rsidRPr="005C326D">
              <w:rPr>
                <w:rFonts w:ascii="Times New Roman" w:hAnsi="Times New Roman" w:cs="Times New Roman"/>
              </w:rPr>
              <w:t>-1 балл</w:t>
            </w:r>
          </w:p>
        </w:tc>
      </w:tr>
      <w:tr w:rsidR="005C326D" w:rsidRPr="005C326D" w:rsidTr="006E2B98">
        <w:tc>
          <w:tcPr>
            <w:tcW w:w="591" w:type="dxa"/>
          </w:tcPr>
          <w:p w:rsidR="005C326D" w:rsidRPr="005C326D" w:rsidRDefault="005C326D" w:rsidP="006E2B98">
            <w:pPr>
              <w:jc w:val="center"/>
              <w:rPr>
                <w:rFonts w:ascii="Times New Roman" w:hAnsi="Times New Roman" w:cs="Times New Roman"/>
              </w:rPr>
            </w:pPr>
            <w:r w:rsidRPr="005C326D">
              <w:rPr>
                <w:rFonts w:ascii="Times New Roman" w:hAnsi="Times New Roman" w:cs="Times New Roman"/>
              </w:rPr>
              <w:t>3</w:t>
            </w:r>
          </w:p>
        </w:tc>
        <w:tc>
          <w:tcPr>
            <w:tcW w:w="3147" w:type="dxa"/>
          </w:tcPr>
          <w:p w:rsidR="005C326D" w:rsidRPr="005C326D" w:rsidRDefault="005C326D" w:rsidP="006E2B98">
            <w:pPr>
              <w:jc w:val="both"/>
              <w:rPr>
                <w:rFonts w:ascii="Times New Roman" w:hAnsi="Times New Roman" w:cs="Times New Roman"/>
              </w:rPr>
            </w:pPr>
            <w:r w:rsidRPr="005C326D">
              <w:rPr>
                <w:rFonts w:ascii="Times New Roman" w:hAnsi="Times New Roman" w:cs="Times New Roman"/>
              </w:rPr>
              <w:t>Соблюдение положений Кодекса профессиональной этики</w:t>
            </w:r>
          </w:p>
        </w:tc>
        <w:tc>
          <w:tcPr>
            <w:tcW w:w="4040" w:type="dxa"/>
          </w:tcPr>
          <w:p w:rsidR="005C326D" w:rsidRPr="005C326D" w:rsidRDefault="005C326D" w:rsidP="006E2B98">
            <w:pPr>
              <w:jc w:val="both"/>
              <w:rPr>
                <w:rFonts w:ascii="Times New Roman" w:hAnsi="Times New Roman" w:cs="Times New Roman"/>
              </w:rPr>
            </w:pPr>
            <w:r w:rsidRPr="005C326D">
              <w:rPr>
                <w:rFonts w:ascii="Times New Roman" w:hAnsi="Times New Roman" w:cs="Times New Roman"/>
              </w:rPr>
              <w:t xml:space="preserve">Соблюдение норм и положений профессиональной этики, правил делового поведения и общения, проявление корректности и внимательности к гражданам и должностным лицам при служебных контактах с ними, защита и поддержание человеческого достоинства граждан, учет их индивидуальных интересов и социальных потребностей на основе построения толерантных отношений с ними, соблюдение конфиденциальности информации о гражданах </w:t>
            </w:r>
          </w:p>
        </w:tc>
        <w:tc>
          <w:tcPr>
            <w:tcW w:w="1792" w:type="dxa"/>
          </w:tcPr>
          <w:p w:rsidR="005C326D" w:rsidRPr="005C326D" w:rsidRDefault="005C326D" w:rsidP="006E2B98">
            <w:pPr>
              <w:jc w:val="center"/>
              <w:rPr>
                <w:rFonts w:ascii="Times New Roman" w:hAnsi="Times New Roman" w:cs="Times New Roman"/>
              </w:rPr>
            </w:pPr>
            <w:r w:rsidRPr="005C326D">
              <w:rPr>
                <w:rFonts w:ascii="Times New Roman" w:hAnsi="Times New Roman" w:cs="Times New Roman"/>
              </w:rPr>
              <w:t>2 балла</w:t>
            </w:r>
          </w:p>
        </w:tc>
      </w:tr>
      <w:tr w:rsidR="005C326D" w:rsidRPr="005C326D" w:rsidTr="006E2B98">
        <w:tc>
          <w:tcPr>
            <w:tcW w:w="9570" w:type="dxa"/>
            <w:gridSpan w:val="4"/>
          </w:tcPr>
          <w:p w:rsidR="005C326D" w:rsidRPr="005C326D" w:rsidRDefault="005C326D" w:rsidP="006E2B98">
            <w:pPr>
              <w:tabs>
                <w:tab w:val="left" w:pos="5647"/>
              </w:tabs>
              <w:jc w:val="center"/>
              <w:rPr>
                <w:rFonts w:ascii="Times New Roman" w:hAnsi="Times New Roman" w:cs="Times New Roman"/>
                <w:b/>
              </w:rPr>
            </w:pPr>
            <w:r w:rsidRPr="005C326D">
              <w:rPr>
                <w:rFonts w:ascii="Times New Roman" w:hAnsi="Times New Roman" w:cs="Times New Roman"/>
                <w:b/>
              </w:rPr>
              <w:t>Социальный работник</w:t>
            </w:r>
          </w:p>
        </w:tc>
      </w:tr>
      <w:tr w:rsidR="005C326D" w:rsidRPr="005C326D" w:rsidTr="006E2B98">
        <w:tc>
          <w:tcPr>
            <w:tcW w:w="591" w:type="dxa"/>
            <w:vMerge w:val="restart"/>
          </w:tcPr>
          <w:p w:rsidR="005C326D" w:rsidRPr="005C326D" w:rsidRDefault="005C326D" w:rsidP="006E2B98">
            <w:pPr>
              <w:jc w:val="center"/>
              <w:rPr>
                <w:rFonts w:ascii="Times New Roman" w:hAnsi="Times New Roman" w:cs="Times New Roman"/>
              </w:rPr>
            </w:pPr>
            <w:r w:rsidRPr="005C326D">
              <w:rPr>
                <w:rFonts w:ascii="Times New Roman" w:hAnsi="Times New Roman" w:cs="Times New Roman"/>
              </w:rPr>
              <w:t>1</w:t>
            </w:r>
          </w:p>
        </w:tc>
        <w:tc>
          <w:tcPr>
            <w:tcW w:w="3147" w:type="dxa"/>
            <w:vMerge w:val="restart"/>
          </w:tcPr>
          <w:p w:rsidR="005C326D" w:rsidRPr="005C326D" w:rsidRDefault="005C326D" w:rsidP="006E2B98">
            <w:pPr>
              <w:jc w:val="both"/>
              <w:rPr>
                <w:rFonts w:ascii="Times New Roman" w:hAnsi="Times New Roman" w:cs="Times New Roman"/>
              </w:rPr>
            </w:pPr>
            <w:r w:rsidRPr="005C326D">
              <w:rPr>
                <w:rFonts w:ascii="Times New Roman" w:hAnsi="Times New Roman" w:cs="Times New Roman"/>
              </w:rPr>
              <w:t>Удовлетворенность граждан качеством и количеством предоставленных социальных услуг</w:t>
            </w:r>
          </w:p>
        </w:tc>
        <w:tc>
          <w:tcPr>
            <w:tcW w:w="4040" w:type="dxa"/>
          </w:tcPr>
          <w:p w:rsidR="005C326D" w:rsidRPr="005C326D" w:rsidRDefault="005C326D" w:rsidP="006E2B98">
            <w:pPr>
              <w:jc w:val="both"/>
              <w:rPr>
                <w:rFonts w:ascii="Times New Roman" w:hAnsi="Times New Roman" w:cs="Times New Roman"/>
              </w:rPr>
            </w:pPr>
            <w:r w:rsidRPr="005C326D">
              <w:rPr>
                <w:rFonts w:ascii="Times New Roman" w:hAnsi="Times New Roman" w:cs="Times New Roman"/>
              </w:rPr>
              <w:t xml:space="preserve">Отсутствие жалоб граждан на качество оказания социальных услуг </w:t>
            </w:r>
          </w:p>
        </w:tc>
        <w:tc>
          <w:tcPr>
            <w:tcW w:w="1792" w:type="dxa"/>
          </w:tcPr>
          <w:p w:rsidR="005C326D" w:rsidRPr="005C326D" w:rsidRDefault="005C326D" w:rsidP="006E2B98">
            <w:pPr>
              <w:jc w:val="center"/>
              <w:rPr>
                <w:rFonts w:ascii="Times New Roman" w:hAnsi="Times New Roman" w:cs="Times New Roman"/>
              </w:rPr>
            </w:pPr>
            <w:r w:rsidRPr="005C326D">
              <w:rPr>
                <w:rFonts w:ascii="Times New Roman" w:hAnsi="Times New Roman" w:cs="Times New Roman"/>
              </w:rPr>
              <w:t>2 балла</w:t>
            </w:r>
          </w:p>
        </w:tc>
      </w:tr>
      <w:tr w:rsidR="005C326D" w:rsidRPr="005C326D" w:rsidTr="006E2B98">
        <w:tc>
          <w:tcPr>
            <w:tcW w:w="591" w:type="dxa"/>
            <w:vMerge/>
          </w:tcPr>
          <w:p w:rsidR="005C326D" w:rsidRPr="005C326D" w:rsidRDefault="005C326D" w:rsidP="006E2B98">
            <w:pPr>
              <w:jc w:val="center"/>
              <w:rPr>
                <w:rFonts w:ascii="Times New Roman" w:hAnsi="Times New Roman" w:cs="Times New Roman"/>
              </w:rPr>
            </w:pPr>
          </w:p>
        </w:tc>
        <w:tc>
          <w:tcPr>
            <w:tcW w:w="3147" w:type="dxa"/>
            <w:vMerge/>
          </w:tcPr>
          <w:p w:rsidR="005C326D" w:rsidRPr="005C326D" w:rsidRDefault="005C326D" w:rsidP="006E2B98">
            <w:pPr>
              <w:jc w:val="both"/>
              <w:rPr>
                <w:rFonts w:ascii="Times New Roman" w:hAnsi="Times New Roman" w:cs="Times New Roman"/>
              </w:rPr>
            </w:pPr>
          </w:p>
        </w:tc>
        <w:tc>
          <w:tcPr>
            <w:tcW w:w="4040" w:type="dxa"/>
          </w:tcPr>
          <w:p w:rsidR="005C326D" w:rsidRPr="005C326D" w:rsidRDefault="005C326D" w:rsidP="006E2B98">
            <w:pPr>
              <w:jc w:val="both"/>
              <w:rPr>
                <w:rFonts w:ascii="Times New Roman" w:hAnsi="Times New Roman" w:cs="Times New Roman"/>
              </w:rPr>
            </w:pPr>
            <w:r w:rsidRPr="005C326D">
              <w:rPr>
                <w:rFonts w:ascii="Times New Roman" w:hAnsi="Times New Roman" w:cs="Times New Roman"/>
              </w:rPr>
              <w:t xml:space="preserve">Наличие жалоб граждан на качество оказания социальных услуг, признанных обоснованными по результатам проверок вышестоящей </w:t>
            </w:r>
            <w:r w:rsidRPr="005C326D">
              <w:rPr>
                <w:rFonts w:ascii="Times New Roman" w:hAnsi="Times New Roman" w:cs="Times New Roman"/>
              </w:rPr>
              <w:lastRenderedPageBreak/>
              <w:t>организацией и контрольно-надзорными органами</w:t>
            </w:r>
          </w:p>
        </w:tc>
        <w:tc>
          <w:tcPr>
            <w:tcW w:w="1792" w:type="dxa"/>
          </w:tcPr>
          <w:p w:rsidR="005C326D" w:rsidRPr="005C326D" w:rsidRDefault="005C326D" w:rsidP="006E2B98">
            <w:pPr>
              <w:jc w:val="center"/>
              <w:rPr>
                <w:rFonts w:ascii="Times New Roman" w:hAnsi="Times New Roman" w:cs="Times New Roman"/>
              </w:rPr>
            </w:pPr>
            <w:r w:rsidRPr="005C326D">
              <w:rPr>
                <w:rFonts w:ascii="Times New Roman" w:hAnsi="Times New Roman" w:cs="Times New Roman"/>
              </w:rPr>
              <w:lastRenderedPageBreak/>
              <w:t>-1 балл</w:t>
            </w:r>
          </w:p>
        </w:tc>
      </w:tr>
      <w:tr w:rsidR="005C326D" w:rsidRPr="005C326D" w:rsidTr="006E2B98">
        <w:tc>
          <w:tcPr>
            <w:tcW w:w="591" w:type="dxa"/>
            <w:vMerge w:val="restart"/>
          </w:tcPr>
          <w:p w:rsidR="005C326D" w:rsidRPr="005C326D" w:rsidRDefault="005C326D" w:rsidP="006E2B98">
            <w:pPr>
              <w:jc w:val="center"/>
              <w:rPr>
                <w:rFonts w:ascii="Times New Roman" w:hAnsi="Times New Roman" w:cs="Times New Roman"/>
              </w:rPr>
            </w:pPr>
            <w:r w:rsidRPr="005C326D">
              <w:rPr>
                <w:rFonts w:ascii="Times New Roman" w:hAnsi="Times New Roman" w:cs="Times New Roman"/>
              </w:rPr>
              <w:lastRenderedPageBreak/>
              <w:t>2</w:t>
            </w:r>
          </w:p>
        </w:tc>
        <w:tc>
          <w:tcPr>
            <w:tcW w:w="3147" w:type="dxa"/>
            <w:vMerge w:val="restart"/>
          </w:tcPr>
          <w:p w:rsidR="005C326D" w:rsidRPr="005C326D" w:rsidRDefault="005C326D" w:rsidP="006E2B98">
            <w:pPr>
              <w:jc w:val="both"/>
              <w:rPr>
                <w:rFonts w:ascii="Times New Roman" w:hAnsi="Times New Roman" w:cs="Times New Roman"/>
              </w:rPr>
            </w:pPr>
            <w:r w:rsidRPr="005C326D">
              <w:rPr>
                <w:rFonts w:ascii="Times New Roman" w:hAnsi="Times New Roman" w:cs="Times New Roman"/>
              </w:rPr>
              <w:t>Стабильный уровень или рост количества оказываемых государственных услуг гражданам пожилого возраста и инвалидам</w:t>
            </w:r>
          </w:p>
        </w:tc>
        <w:tc>
          <w:tcPr>
            <w:tcW w:w="4040" w:type="dxa"/>
          </w:tcPr>
          <w:p w:rsidR="005C326D" w:rsidRPr="005C326D" w:rsidRDefault="005C326D" w:rsidP="006E2B98">
            <w:pPr>
              <w:jc w:val="both"/>
              <w:rPr>
                <w:rFonts w:ascii="Times New Roman" w:hAnsi="Times New Roman" w:cs="Times New Roman"/>
              </w:rPr>
            </w:pPr>
            <w:r w:rsidRPr="005C326D">
              <w:rPr>
                <w:rFonts w:ascii="Times New Roman" w:hAnsi="Times New Roman" w:cs="Times New Roman"/>
              </w:rPr>
              <w:t>Увеличение или стабильный уровень количества оказываемых государственных услуг</w:t>
            </w:r>
          </w:p>
        </w:tc>
        <w:tc>
          <w:tcPr>
            <w:tcW w:w="1792" w:type="dxa"/>
          </w:tcPr>
          <w:p w:rsidR="005C326D" w:rsidRPr="005C326D" w:rsidRDefault="005C326D" w:rsidP="006E2B98">
            <w:pPr>
              <w:jc w:val="center"/>
              <w:rPr>
                <w:rFonts w:ascii="Times New Roman" w:hAnsi="Times New Roman" w:cs="Times New Roman"/>
              </w:rPr>
            </w:pPr>
            <w:r w:rsidRPr="005C326D">
              <w:rPr>
                <w:rFonts w:ascii="Times New Roman" w:hAnsi="Times New Roman" w:cs="Times New Roman"/>
              </w:rPr>
              <w:t>4 балла</w:t>
            </w:r>
          </w:p>
        </w:tc>
      </w:tr>
      <w:tr w:rsidR="005C326D" w:rsidRPr="005C326D" w:rsidTr="006E2B98">
        <w:tc>
          <w:tcPr>
            <w:tcW w:w="591" w:type="dxa"/>
            <w:vMerge/>
          </w:tcPr>
          <w:p w:rsidR="005C326D" w:rsidRPr="005C326D" w:rsidRDefault="005C326D" w:rsidP="006E2B98">
            <w:pPr>
              <w:jc w:val="center"/>
              <w:rPr>
                <w:rFonts w:ascii="Times New Roman" w:hAnsi="Times New Roman" w:cs="Times New Roman"/>
              </w:rPr>
            </w:pPr>
          </w:p>
        </w:tc>
        <w:tc>
          <w:tcPr>
            <w:tcW w:w="3147" w:type="dxa"/>
            <w:vMerge/>
          </w:tcPr>
          <w:p w:rsidR="005C326D" w:rsidRPr="005C326D" w:rsidRDefault="005C326D" w:rsidP="006E2B98">
            <w:pPr>
              <w:jc w:val="both"/>
              <w:rPr>
                <w:rFonts w:ascii="Times New Roman" w:hAnsi="Times New Roman" w:cs="Times New Roman"/>
              </w:rPr>
            </w:pPr>
          </w:p>
        </w:tc>
        <w:tc>
          <w:tcPr>
            <w:tcW w:w="4040" w:type="dxa"/>
          </w:tcPr>
          <w:p w:rsidR="005C326D" w:rsidRPr="005C326D" w:rsidRDefault="005C326D" w:rsidP="006E2B98">
            <w:pPr>
              <w:jc w:val="both"/>
              <w:rPr>
                <w:rFonts w:ascii="Times New Roman" w:hAnsi="Times New Roman" w:cs="Times New Roman"/>
              </w:rPr>
            </w:pPr>
            <w:r w:rsidRPr="005C326D">
              <w:rPr>
                <w:rFonts w:ascii="Times New Roman" w:hAnsi="Times New Roman" w:cs="Times New Roman"/>
              </w:rPr>
              <w:t>Снижение уровня государственных услуг</w:t>
            </w:r>
          </w:p>
        </w:tc>
        <w:tc>
          <w:tcPr>
            <w:tcW w:w="1792" w:type="dxa"/>
          </w:tcPr>
          <w:p w:rsidR="005C326D" w:rsidRPr="005C326D" w:rsidRDefault="005C326D" w:rsidP="006E2B98">
            <w:pPr>
              <w:jc w:val="center"/>
              <w:rPr>
                <w:rFonts w:ascii="Times New Roman" w:hAnsi="Times New Roman" w:cs="Times New Roman"/>
              </w:rPr>
            </w:pPr>
            <w:r w:rsidRPr="005C326D">
              <w:rPr>
                <w:rFonts w:ascii="Times New Roman" w:hAnsi="Times New Roman" w:cs="Times New Roman"/>
              </w:rPr>
              <w:t>-1 балл</w:t>
            </w:r>
          </w:p>
        </w:tc>
      </w:tr>
      <w:tr w:rsidR="005C326D" w:rsidRPr="005C326D" w:rsidTr="006E2B98">
        <w:trPr>
          <w:trHeight w:val="553"/>
        </w:trPr>
        <w:tc>
          <w:tcPr>
            <w:tcW w:w="591" w:type="dxa"/>
            <w:vMerge w:val="restart"/>
          </w:tcPr>
          <w:p w:rsidR="005C326D" w:rsidRPr="005C326D" w:rsidRDefault="005C326D" w:rsidP="006E2B98">
            <w:pPr>
              <w:jc w:val="center"/>
              <w:rPr>
                <w:rFonts w:ascii="Times New Roman" w:hAnsi="Times New Roman" w:cs="Times New Roman"/>
              </w:rPr>
            </w:pPr>
            <w:r w:rsidRPr="005C326D">
              <w:rPr>
                <w:rFonts w:ascii="Times New Roman" w:hAnsi="Times New Roman" w:cs="Times New Roman"/>
              </w:rPr>
              <w:t>3</w:t>
            </w:r>
          </w:p>
          <w:p w:rsidR="005C326D" w:rsidRPr="005C326D" w:rsidRDefault="005C326D" w:rsidP="006E2B98">
            <w:pPr>
              <w:jc w:val="center"/>
              <w:rPr>
                <w:rFonts w:ascii="Times New Roman" w:hAnsi="Times New Roman" w:cs="Times New Roman"/>
              </w:rPr>
            </w:pPr>
          </w:p>
          <w:p w:rsidR="005C326D" w:rsidRPr="005C326D" w:rsidRDefault="005C326D" w:rsidP="006E2B98">
            <w:pPr>
              <w:jc w:val="center"/>
              <w:rPr>
                <w:rFonts w:ascii="Times New Roman" w:hAnsi="Times New Roman" w:cs="Times New Roman"/>
              </w:rPr>
            </w:pPr>
          </w:p>
        </w:tc>
        <w:tc>
          <w:tcPr>
            <w:tcW w:w="3147" w:type="dxa"/>
            <w:vMerge w:val="restart"/>
          </w:tcPr>
          <w:p w:rsidR="005C326D" w:rsidRPr="005C326D" w:rsidRDefault="005C326D" w:rsidP="006E2B98">
            <w:pPr>
              <w:jc w:val="both"/>
              <w:rPr>
                <w:rFonts w:ascii="Times New Roman" w:hAnsi="Times New Roman" w:cs="Times New Roman"/>
              </w:rPr>
            </w:pPr>
            <w:r w:rsidRPr="005C326D">
              <w:rPr>
                <w:rFonts w:ascii="Times New Roman" w:hAnsi="Times New Roman" w:cs="Times New Roman"/>
              </w:rPr>
              <w:t xml:space="preserve">Стабильный уровень или рост доходов, поступающих от дополнительных платных услуг, увеличение количества предоставляемых услуг по сравнению с предыдущим периодом </w:t>
            </w:r>
          </w:p>
        </w:tc>
        <w:tc>
          <w:tcPr>
            <w:tcW w:w="4040" w:type="dxa"/>
          </w:tcPr>
          <w:p w:rsidR="005C326D" w:rsidRPr="005C326D" w:rsidRDefault="005C326D" w:rsidP="006E2B98">
            <w:pPr>
              <w:jc w:val="both"/>
              <w:rPr>
                <w:rFonts w:ascii="Times New Roman" w:hAnsi="Times New Roman" w:cs="Times New Roman"/>
              </w:rPr>
            </w:pPr>
            <w:r w:rsidRPr="005C326D">
              <w:rPr>
                <w:rFonts w:ascii="Times New Roman" w:hAnsi="Times New Roman" w:cs="Times New Roman"/>
              </w:rPr>
              <w:t xml:space="preserve">Стабильный уровень или рост доходов, поступающих по договорам об оказании дополнительных платных услуг </w:t>
            </w:r>
          </w:p>
        </w:tc>
        <w:tc>
          <w:tcPr>
            <w:tcW w:w="1792" w:type="dxa"/>
          </w:tcPr>
          <w:p w:rsidR="005C326D" w:rsidRPr="005C326D" w:rsidRDefault="005C326D" w:rsidP="006E2B98">
            <w:pPr>
              <w:jc w:val="center"/>
              <w:rPr>
                <w:rFonts w:ascii="Times New Roman" w:hAnsi="Times New Roman" w:cs="Times New Roman"/>
              </w:rPr>
            </w:pPr>
            <w:r w:rsidRPr="005C326D">
              <w:rPr>
                <w:rFonts w:ascii="Times New Roman" w:hAnsi="Times New Roman" w:cs="Times New Roman"/>
              </w:rPr>
              <w:t>4 балла</w:t>
            </w:r>
          </w:p>
        </w:tc>
      </w:tr>
      <w:tr w:rsidR="005C326D" w:rsidRPr="005C326D" w:rsidTr="006E2B98">
        <w:tc>
          <w:tcPr>
            <w:tcW w:w="591" w:type="dxa"/>
            <w:vMerge/>
          </w:tcPr>
          <w:p w:rsidR="005C326D" w:rsidRPr="005C326D" w:rsidRDefault="005C326D" w:rsidP="006E2B98">
            <w:pPr>
              <w:jc w:val="center"/>
              <w:rPr>
                <w:rFonts w:ascii="Times New Roman" w:hAnsi="Times New Roman" w:cs="Times New Roman"/>
              </w:rPr>
            </w:pPr>
          </w:p>
        </w:tc>
        <w:tc>
          <w:tcPr>
            <w:tcW w:w="3147" w:type="dxa"/>
            <w:vMerge/>
          </w:tcPr>
          <w:p w:rsidR="005C326D" w:rsidRPr="005C326D" w:rsidRDefault="005C326D" w:rsidP="006E2B98">
            <w:pPr>
              <w:jc w:val="both"/>
              <w:rPr>
                <w:rFonts w:ascii="Times New Roman" w:hAnsi="Times New Roman" w:cs="Times New Roman"/>
              </w:rPr>
            </w:pPr>
          </w:p>
        </w:tc>
        <w:tc>
          <w:tcPr>
            <w:tcW w:w="4040" w:type="dxa"/>
          </w:tcPr>
          <w:p w:rsidR="005C326D" w:rsidRPr="005C326D" w:rsidRDefault="005C326D" w:rsidP="006E2B98">
            <w:pPr>
              <w:jc w:val="both"/>
              <w:rPr>
                <w:rFonts w:ascii="Times New Roman" w:hAnsi="Times New Roman" w:cs="Times New Roman"/>
              </w:rPr>
            </w:pPr>
            <w:r w:rsidRPr="005C326D">
              <w:rPr>
                <w:rFonts w:ascii="Times New Roman" w:hAnsi="Times New Roman" w:cs="Times New Roman"/>
              </w:rPr>
              <w:t xml:space="preserve">Снижение доходов по договорам об оказании дополнительных платных услуг </w:t>
            </w:r>
          </w:p>
          <w:p w:rsidR="005C326D" w:rsidRPr="005C326D" w:rsidRDefault="005C326D" w:rsidP="006E2B98">
            <w:pPr>
              <w:jc w:val="both"/>
              <w:rPr>
                <w:rFonts w:ascii="Times New Roman" w:hAnsi="Times New Roman" w:cs="Times New Roman"/>
              </w:rPr>
            </w:pPr>
          </w:p>
        </w:tc>
        <w:tc>
          <w:tcPr>
            <w:tcW w:w="1792" w:type="dxa"/>
          </w:tcPr>
          <w:p w:rsidR="005C326D" w:rsidRPr="005C326D" w:rsidRDefault="005C326D" w:rsidP="006E2B98">
            <w:pPr>
              <w:jc w:val="center"/>
              <w:rPr>
                <w:rFonts w:ascii="Times New Roman" w:hAnsi="Times New Roman" w:cs="Times New Roman"/>
              </w:rPr>
            </w:pPr>
            <w:r w:rsidRPr="005C326D">
              <w:rPr>
                <w:rFonts w:ascii="Times New Roman" w:hAnsi="Times New Roman" w:cs="Times New Roman"/>
              </w:rPr>
              <w:t>-1 балл</w:t>
            </w:r>
          </w:p>
        </w:tc>
      </w:tr>
      <w:tr w:rsidR="005C326D" w:rsidRPr="005C326D" w:rsidTr="006E2B98">
        <w:tc>
          <w:tcPr>
            <w:tcW w:w="9570" w:type="dxa"/>
            <w:gridSpan w:val="4"/>
          </w:tcPr>
          <w:p w:rsidR="005C326D" w:rsidRPr="005C326D" w:rsidRDefault="005C326D" w:rsidP="006E2B98">
            <w:pPr>
              <w:tabs>
                <w:tab w:val="left" w:pos="5585"/>
              </w:tabs>
              <w:jc w:val="center"/>
              <w:rPr>
                <w:rFonts w:ascii="Times New Roman" w:hAnsi="Times New Roman" w:cs="Times New Roman"/>
                <w:b/>
              </w:rPr>
            </w:pPr>
            <w:r w:rsidRPr="005C326D">
              <w:rPr>
                <w:rFonts w:ascii="Times New Roman" w:hAnsi="Times New Roman" w:cs="Times New Roman"/>
                <w:b/>
              </w:rPr>
              <w:t>Психолог</w:t>
            </w:r>
          </w:p>
        </w:tc>
      </w:tr>
      <w:tr w:rsidR="005C326D" w:rsidRPr="005C326D" w:rsidTr="006E2B98">
        <w:tc>
          <w:tcPr>
            <w:tcW w:w="591" w:type="dxa"/>
            <w:vMerge w:val="restart"/>
          </w:tcPr>
          <w:p w:rsidR="005C326D" w:rsidRPr="005C326D" w:rsidRDefault="005C326D" w:rsidP="006E2B98">
            <w:pPr>
              <w:jc w:val="center"/>
              <w:rPr>
                <w:rFonts w:ascii="Times New Roman" w:hAnsi="Times New Roman" w:cs="Times New Roman"/>
              </w:rPr>
            </w:pPr>
            <w:r w:rsidRPr="005C326D">
              <w:rPr>
                <w:rFonts w:ascii="Times New Roman" w:hAnsi="Times New Roman" w:cs="Times New Roman"/>
              </w:rPr>
              <w:t>1</w:t>
            </w:r>
          </w:p>
          <w:p w:rsidR="005C326D" w:rsidRPr="005C326D" w:rsidRDefault="005C326D" w:rsidP="006E2B98">
            <w:pPr>
              <w:jc w:val="center"/>
              <w:rPr>
                <w:rFonts w:ascii="Times New Roman" w:hAnsi="Times New Roman" w:cs="Times New Roman"/>
              </w:rPr>
            </w:pPr>
          </w:p>
        </w:tc>
        <w:tc>
          <w:tcPr>
            <w:tcW w:w="3147" w:type="dxa"/>
            <w:vMerge w:val="restart"/>
          </w:tcPr>
          <w:p w:rsidR="005C326D" w:rsidRPr="005C326D" w:rsidRDefault="005C326D" w:rsidP="006E2B98">
            <w:pPr>
              <w:jc w:val="both"/>
              <w:rPr>
                <w:rFonts w:ascii="Times New Roman" w:hAnsi="Times New Roman" w:cs="Times New Roman"/>
              </w:rPr>
            </w:pPr>
            <w:r w:rsidRPr="005C326D">
              <w:rPr>
                <w:rFonts w:ascii="Times New Roman" w:hAnsi="Times New Roman" w:cs="Times New Roman"/>
              </w:rPr>
              <w:t>Удовлетворенность граждан качеством и количеством предоставленных социальных услуг</w:t>
            </w:r>
          </w:p>
        </w:tc>
        <w:tc>
          <w:tcPr>
            <w:tcW w:w="4040" w:type="dxa"/>
          </w:tcPr>
          <w:p w:rsidR="005C326D" w:rsidRPr="005C326D" w:rsidRDefault="005C326D" w:rsidP="006E2B98">
            <w:pPr>
              <w:jc w:val="both"/>
              <w:rPr>
                <w:rFonts w:ascii="Times New Roman" w:hAnsi="Times New Roman" w:cs="Times New Roman"/>
              </w:rPr>
            </w:pPr>
            <w:r w:rsidRPr="005C326D">
              <w:rPr>
                <w:rFonts w:ascii="Times New Roman" w:hAnsi="Times New Roman" w:cs="Times New Roman"/>
              </w:rPr>
              <w:t>Отсутствие жалоб граждан на качество оказания социальных услуг</w:t>
            </w:r>
          </w:p>
        </w:tc>
        <w:tc>
          <w:tcPr>
            <w:tcW w:w="1792" w:type="dxa"/>
          </w:tcPr>
          <w:p w:rsidR="005C326D" w:rsidRPr="005C326D" w:rsidRDefault="005C326D" w:rsidP="006E2B98">
            <w:pPr>
              <w:jc w:val="center"/>
              <w:rPr>
                <w:rFonts w:ascii="Times New Roman" w:hAnsi="Times New Roman" w:cs="Times New Roman"/>
              </w:rPr>
            </w:pPr>
            <w:r w:rsidRPr="005C326D">
              <w:rPr>
                <w:rFonts w:ascii="Times New Roman" w:hAnsi="Times New Roman" w:cs="Times New Roman"/>
              </w:rPr>
              <w:t>4 балла</w:t>
            </w:r>
          </w:p>
        </w:tc>
      </w:tr>
      <w:tr w:rsidR="005C326D" w:rsidRPr="005C326D" w:rsidTr="006E2B98">
        <w:tc>
          <w:tcPr>
            <w:tcW w:w="591" w:type="dxa"/>
            <w:vMerge/>
          </w:tcPr>
          <w:p w:rsidR="005C326D" w:rsidRPr="005C326D" w:rsidRDefault="005C326D" w:rsidP="006E2B98">
            <w:pPr>
              <w:jc w:val="center"/>
              <w:rPr>
                <w:rFonts w:ascii="Times New Roman" w:hAnsi="Times New Roman" w:cs="Times New Roman"/>
              </w:rPr>
            </w:pPr>
          </w:p>
        </w:tc>
        <w:tc>
          <w:tcPr>
            <w:tcW w:w="3147" w:type="dxa"/>
            <w:vMerge/>
          </w:tcPr>
          <w:p w:rsidR="005C326D" w:rsidRPr="005C326D" w:rsidRDefault="005C326D" w:rsidP="006E2B98">
            <w:pPr>
              <w:jc w:val="both"/>
              <w:rPr>
                <w:rFonts w:ascii="Times New Roman" w:hAnsi="Times New Roman" w:cs="Times New Roman"/>
              </w:rPr>
            </w:pPr>
          </w:p>
        </w:tc>
        <w:tc>
          <w:tcPr>
            <w:tcW w:w="4040" w:type="dxa"/>
          </w:tcPr>
          <w:p w:rsidR="005C326D" w:rsidRPr="005C326D" w:rsidRDefault="005C326D" w:rsidP="006E2B98">
            <w:pPr>
              <w:jc w:val="both"/>
              <w:rPr>
                <w:rFonts w:ascii="Times New Roman" w:hAnsi="Times New Roman" w:cs="Times New Roman"/>
              </w:rPr>
            </w:pPr>
            <w:r w:rsidRPr="005C326D">
              <w:rPr>
                <w:rFonts w:ascii="Times New Roman" w:hAnsi="Times New Roman" w:cs="Times New Roman"/>
              </w:rPr>
              <w:t>Наличие жалоб граждан на качество оказания социальных услуг, признанных обоснованными по результатам проверок вышестоящей организацией и контрольно-надзорными органами</w:t>
            </w:r>
          </w:p>
        </w:tc>
        <w:tc>
          <w:tcPr>
            <w:tcW w:w="1792" w:type="dxa"/>
          </w:tcPr>
          <w:p w:rsidR="005C326D" w:rsidRPr="005C326D" w:rsidRDefault="005C326D" w:rsidP="006E2B98">
            <w:pPr>
              <w:jc w:val="center"/>
              <w:rPr>
                <w:rFonts w:ascii="Times New Roman" w:hAnsi="Times New Roman" w:cs="Times New Roman"/>
              </w:rPr>
            </w:pPr>
            <w:r w:rsidRPr="005C326D">
              <w:rPr>
                <w:rFonts w:ascii="Times New Roman" w:hAnsi="Times New Roman" w:cs="Times New Roman"/>
              </w:rPr>
              <w:t>-1 балл</w:t>
            </w:r>
          </w:p>
        </w:tc>
      </w:tr>
      <w:tr w:rsidR="005C326D" w:rsidRPr="005C326D" w:rsidTr="006E2B98">
        <w:tc>
          <w:tcPr>
            <w:tcW w:w="591" w:type="dxa"/>
            <w:vMerge w:val="restart"/>
          </w:tcPr>
          <w:p w:rsidR="005C326D" w:rsidRPr="005C326D" w:rsidRDefault="005C326D" w:rsidP="006E2B98">
            <w:pPr>
              <w:jc w:val="center"/>
              <w:rPr>
                <w:rFonts w:ascii="Times New Roman" w:hAnsi="Times New Roman" w:cs="Times New Roman"/>
              </w:rPr>
            </w:pPr>
            <w:r w:rsidRPr="005C326D">
              <w:rPr>
                <w:rFonts w:ascii="Times New Roman" w:hAnsi="Times New Roman" w:cs="Times New Roman"/>
              </w:rPr>
              <w:t>2</w:t>
            </w:r>
          </w:p>
        </w:tc>
        <w:tc>
          <w:tcPr>
            <w:tcW w:w="3147" w:type="dxa"/>
            <w:vMerge w:val="restart"/>
          </w:tcPr>
          <w:p w:rsidR="005C326D" w:rsidRPr="005C326D" w:rsidRDefault="005C326D" w:rsidP="006E2B98">
            <w:pPr>
              <w:jc w:val="both"/>
              <w:rPr>
                <w:rFonts w:ascii="Times New Roman" w:hAnsi="Times New Roman" w:cs="Times New Roman"/>
              </w:rPr>
            </w:pPr>
            <w:r w:rsidRPr="005C326D">
              <w:rPr>
                <w:rFonts w:ascii="Times New Roman" w:hAnsi="Times New Roman" w:cs="Times New Roman"/>
              </w:rPr>
              <w:t>Стабильный уровень или рост количества оказываемых государственных услуг гражданам пожилого возраста и инвалидам</w:t>
            </w:r>
          </w:p>
        </w:tc>
        <w:tc>
          <w:tcPr>
            <w:tcW w:w="4040" w:type="dxa"/>
          </w:tcPr>
          <w:p w:rsidR="005C326D" w:rsidRPr="005C326D" w:rsidRDefault="005C326D" w:rsidP="006E2B98">
            <w:pPr>
              <w:jc w:val="both"/>
              <w:rPr>
                <w:rFonts w:ascii="Times New Roman" w:hAnsi="Times New Roman" w:cs="Times New Roman"/>
              </w:rPr>
            </w:pPr>
            <w:r w:rsidRPr="005C326D">
              <w:rPr>
                <w:rFonts w:ascii="Times New Roman" w:hAnsi="Times New Roman" w:cs="Times New Roman"/>
              </w:rPr>
              <w:t>Увеличение или стабильный уровень количества оказываемых государственных услуг</w:t>
            </w:r>
          </w:p>
        </w:tc>
        <w:tc>
          <w:tcPr>
            <w:tcW w:w="1792" w:type="dxa"/>
          </w:tcPr>
          <w:p w:rsidR="005C326D" w:rsidRPr="005C326D" w:rsidRDefault="005C326D" w:rsidP="006E2B98">
            <w:pPr>
              <w:jc w:val="center"/>
              <w:rPr>
                <w:rFonts w:ascii="Times New Roman" w:hAnsi="Times New Roman" w:cs="Times New Roman"/>
              </w:rPr>
            </w:pPr>
            <w:r w:rsidRPr="005C326D">
              <w:rPr>
                <w:rFonts w:ascii="Times New Roman" w:hAnsi="Times New Roman" w:cs="Times New Roman"/>
              </w:rPr>
              <w:t>4 балла</w:t>
            </w:r>
          </w:p>
        </w:tc>
      </w:tr>
      <w:tr w:rsidR="005C326D" w:rsidRPr="005C326D" w:rsidTr="006E2B98">
        <w:tc>
          <w:tcPr>
            <w:tcW w:w="591" w:type="dxa"/>
            <w:vMerge/>
          </w:tcPr>
          <w:p w:rsidR="005C326D" w:rsidRPr="005C326D" w:rsidRDefault="005C326D" w:rsidP="006E2B98">
            <w:pPr>
              <w:jc w:val="center"/>
              <w:rPr>
                <w:rFonts w:ascii="Times New Roman" w:hAnsi="Times New Roman" w:cs="Times New Roman"/>
              </w:rPr>
            </w:pPr>
          </w:p>
        </w:tc>
        <w:tc>
          <w:tcPr>
            <w:tcW w:w="3147" w:type="dxa"/>
            <w:vMerge/>
          </w:tcPr>
          <w:p w:rsidR="005C326D" w:rsidRPr="005C326D" w:rsidRDefault="005C326D" w:rsidP="006E2B98">
            <w:pPr>
              <w:jc w:val="both"/>
              <w:rPr>
                <w:rFonts w:ascii="Times New Roman" w:hAnsi="Times New Roman" w:cs="Times New Roman"/>
              </w:rPr>
            </w:pPr>
          </w:p>
        </w:tc>
        <w:tc>
          <w:tcPr>
            <w:tcW w:w="4040" w:type="dxa"/>
          </w:tcPr>
          <w:p w:rsidR="005C326D" w:rsidRPr="005C326D" w:rsidRDefault="005C326D" w:rsidP="006E2B98">
            <w:pPr>
              <w:jc w:val="both"/>
              <w:rPr>
                <w:rFonts w:ascii="Times New Roman" w:hAnsi="Times New Roman" w:cs="Times New Roman"/>
              </w:rPr>
            </w:pPr>
            <w:r w:rsidRPr="005C326D">
              <w:rPr>
                <w:rFonts w:ascii="Times New Roman" w:hAnsi="Times New Roman" w:cs="Times New Roman"/>
              </w:rPr>
              <w:t>Снижение уровня государственных услуг</w:t>
            </w:r>
          </w:p>
        </w:tc>
        <w:tc>
          <w:tcPr>
            <w:tcW w:w="1792" w:type="dxa"/>
          </w:tcPr>
          <w:p w:rsidR="005C326D" w:rsidRPr="005C326D" w:rsidRDefault="005C326D" w:rsidP="006E2B98">
            <w:pPr>
              <w:jc w:val="center"/>
              <w:rPr>
                <w:rFonts w:ascii="Times New Roman" w:hAnsi="Times New Roman" w:cs="Times New Roman"/>
              </w:rPr>
            </w:pPr>
            <w:r w:rsidRPr="005C326D">
              <w:rPr>
                <w:rFonts w:ascii="Times New Roman" w:hAnsi="Times New Roman" w:cs="Times New Roman"/>
              </w:rPr>
              <w:t>-2 балла</w:t>
            </w:r>
          </w:p>
        </w:tc>
      </w:tr>
      <w:tr w:rsidR="005C326D" w:rsidRPr="005C326D" w:rsidTr="006E2B98">
        <w:tc>
          <w:tcPr>
            <w:tcW w:w="591" w:type="dxa"/>
          </w:tcPr>
          <w:p w:rsidR="005C326D" w:rsidRPr="005C326D" w:rsidRDefault="005C326D" w:rsidP="006E2B98">
            <w:pPr>
              <w:jc w:val="center"/>
              <w:rPr>
                <w:rFonts w:ascii="Times New Roman" w:hAnsi="Times New Roman" w:cs="Times New Roman"/>
              </w:rPr>
            </w:pPr>
            <w:r w:rsidRPr="005C326D">
              <w:rPr>
                <w:rFonts w:ascii="Times New Roman" w:hAnsi="Times New Roman" w:cs="Times New Roman"/>
              </w:rPr>
              <w:t>3</w:t>
            </w:r>
          </w:p>
        </w:tc>
        <w:tc>
          <w:tcPr>
            <w:tcW w:w="3147" w:type="dxa"/>
          </w:tcPr>
          <w:p w:rsidR="005C326D" w:rsidRPr="005C326D" w:rsidRDefault="005C326D" w:rsidP="006E2B98">
            <w:pPr>
              <w:jc w:val="both"/>
              <w:rPr>
                <w:rFonts w:ascii="Times New Roman" w:hAnsi="Times New Roman" w:cs="Times New Roman"/>
              </w:rPr>
            </w:pPr>
            <w:r w:rsidRPr="005C326D">
              <w:rPr>
                <w:rFonts w:ascii="Times New Roman" w:hAnsi="Times New Roman" w:cs="Times New Roman"/>
              </w:rPr>
              <w:t>Соблюдение положений Кодекса профессиональной этики</w:t>
            </w:r>
          </w:p>
        </w:tc>
        <w:tc>
          <w:tcPr>
            <w:tcW w:w="4040" w:type="dxa"/>
          </w:tcPr>
          <w:p w:rsidR="005C326D" w:rsidRPr="005C326D" w:rsidRDefault="005C326D" w:rsidP="006E2B98">
            <w:pPr>
              <w:jc w:val="both"/>
              <w:rPr>
                <w:rFonts w:ascii="Times New Roman" w:hAnsi="Times New Roman" w:cs="Times New Roman"/>
              </w:rPr>
            </w:pPr>
            <w:proofErr w:type="gramStart"/>
            <w:r w:rsidRPr="005C326D">
              <w:rPr>
                <w:rFonts w:ascii="Times New Roman" w:hAnsi="Times New Roman" w:cs="Times New Roman"/>
              </w:rPr>
              <w:t xml:space="preserve">Соблюдение норм и положений профессиональной этики, правил делового поведения и общения, проявление корректности и внимательности к гражданам и должностным лицам при служебных контактах с ними, защита и поддержание человеческого достоинства граждан, учет их индивидуальных интересов и социальных потребностей на основе построения толерантных отношений с ними, соблюдение конфиденциальности информации о гражданах и работниках </w:t>
            </w:r>
            <w:r w:rsidRPr="005C326D">
              <w:rPr>
                <w:rFonts w:ascii="Times New Roman" w:hAnsi="Times New Roman" w:cs="Times New Roman"/>
              </w:rPr>
              <w:lastRenderedPageBreak/>
              <w:t>учреждения</w:t>
            </w:r>
            <w:proofErr w:type="gramEnd"/>
          </w:p>
        </w:tc>
        <w:tc>
          <w:tcPr>
            <w:tcW w:w="1792" w:type="dxa"/>
          </w:tcPr>
          <w:p w:rsidR="005C326D" w:rsidRPr="005C326D" w:rsidRDefault="005C326D" w:rsidP="006E2B98">
            <w:pPr>
              <w:jc w:val="center"/>
              <w:rPr>
                <w:rFonts w:ascii="Times New Roman" w:hAnsi="Times New Roman" w:cs="Times New Roman"/>
              </w:rPr>
            </w:pPr>
            <w:r w:rsidRPr="005C326D">
              <w:rPr>
                <w:rFonts w:ascii="Times New Roman" w:hAnsi="Times New Roman" w:cs="Times New Roman"/>
              </w:rPr>
              <w:lastRenderedPageBreak/>
              <w:t>2 балла</w:t>
            </w:r>
          </w:p>
        </w:tc>
      </w:tr>
      <w:tr w:rsidR="005C326D" w:rsidRPr="005C326D" w:rsidTr="006E2B98">
        <w:tc>
          <w:tcPr>
            <w:tcW w:w="9570" w:type="dxa"/>
            <w:gridSpan w:val="4"/>
          </w:tcPr>
          <w:p w:rsidR="005C326D" w:rsidRPr="005C326D" w:rsidRDefault="005C326D" w:rsidP="006E2B98">
            <w:pPr>
              <w:tabs>
                <w:tab w:val="left" w:pos="6336"/>
              </w:tabs>
              <w:jc w:val="center"/>
              <w:rPr>
                <w:rFonts w:ascii="Times New Roman" w:hAnsi="Times New Roman" w:cs="Times New Roman"/>
                <w:b/>
              </w:rPr>
            </w:pPr>
            <w:r w:rsidRPr="005C326D">
              <w:rPr>
                <w:rFonts w:ascii="Times New Roman" w:hAnsi="Times New Roman" w:cs="Times New Roman"/>
                <w:b/>
              </w:rPr>
              <w:lastRenderedPageBreak/>
              <w:t>Водитель</w:t>
            </w:r>
          </w:p>
        </w:tc>
      </w:tr>
      <w:tr w:rsidR="005C326D" w:rsidRPr="005C326D" w:rsidTr="006E2B98">
        <w:trPr>
          <w:trHeight w:val="525"/>
        </w:trPr>
        <w:tc>
          <w:tcPr>
            <w:tcW w:w="591" w:type="dxa"/>
            <w:vMerge w:val="restart"/>
          </w:tcPr>
          <w:p w:rsidR="005C326D" w:rsidRPr="005C326D" w:rsidRDefault="005C326D" w:rsidP="006E2B98">
            <w:pPr>
              <w:jc w:val="center"/>
              <w:rPr>
                <w:rFonts w:ascii="Times New Roman" w:hAnsi="Times New Roman" w:cs="Times New Roman"/>
              </w:rPr>
            </w:pPr>
            <w:r w:rsidRPr="005C326D">
              <w:rPr>
                <w:rFonts w:ascii="Times New Roman" w:hAnsi="Times New Roman" w:cs="Times New Roman"/>
              </w:rPr>
              <w:t>1</w:t>
            </w:r>
          </w:p>
        </w:tc>
        <w:tc>
          <w:tcPr>
            <w:tcW w:w="3147" w:type="dxa"/>
            <w:vMerge w:val="restart"/>
          </w:tcPr>
          <w:p w:rsidR="005C326D" w:rsidRPr="005C326D" w:rsidRDefault="005C326D" w:rsidP="006E2B98">
            <w:pPr>
              <w:jc w:val="both"/>
              <w:rPr>
                <w:rFonts w:ascii="Times New Roman" w:hAnsi="Times New Roman" w:cs="Times New Roman"/>
              </w:rPr>
            </w:pPr>
            <w:r w:rsidRPr="005C326D">
              <w:rPr>
                <w:rFonts w:ascii="Times New Roman" w:hAnsi="Times New Roman" w:cs="Times New Roman"/>
              </w:rPr>
              <w:t>Качество работы по перевозке  пассажиров и эксплуатации транспортного средства</w:t>
            </w:r>
          </w:p>
        </w:tc>
        <w:tc>
          <w:tcPr>
            <w:tcW w:w="4040" w:type="dxa"/>
          </w:tcPr>
          <w:p w:rsidR="005C326D" w:rsidRPr="005C326D" w:rsidRDefault="005C326D" w:rsidP="006E2B98">
            <w:pPr>
              <w:jc w:val="both"/>
              <w:rPr>
                <w:rFonts w:ascii="Times New Roman" w:hAnsi="Times New Roman" w:cs="Times New Roman"/>
              </w:rPr>
            </w:pPr>
            <w:r w:rsidRPr="005C326D">
              <w:rPr>
                <w:rFonts w:ascii="Times New Roman" w:hAnsi="Times New Roman" w:cs="Times New Roman"/>
              </w:rPr>
              <w:t>Отсутствие штрафных санкций за нарушение правил дорожного движения и участие в ДТП</w:t>
            </w:r>
          </w:p>
        </w:tc>
        <w:tc>
          <w:tcPr>
            <w:tcW w:w="1792" w:type="dxa"/>
          </w:tcPr>
          <w:p w:rsidR="005C326D" w:rsidRPr="005C326D" w:rsidRDefault="005C326D" w:rsidP="006E2B98">
            <w:pPr>
              <w:jc w:val="center"/>
              <w:rPr>
                <w:rFonts w:ascii="Times New Roman" w:hAnsi="Times New Roman" w:cs="Times New Roman"/>
              </w:rPr>
            </w:pPr>
            <w:r w:rsidRPr="005C326D">
              <w:rPr>
                <w:rFonts w:ascii="Times New Roman" w:hAnsi="Times New Roman" w:cs="Times New Roman"/>
              </w:rPr>
              <w:t>5 баллов</w:t>
            </w:r>
          </w:p>
        </w:tc>
      </w:tr>
      <w:tr w:rsidR="005C326D" w:rsidRPr="005C326D" w:rsidTr="006E2B98">
        <w:tc>
          <w:tcPr>
            <w:tcW w:w="591" w:type="dxa"/>
            <w:vMerge/>
          </w:tcPr>
          <w:p w:rsidR="005C326D" w:rsidRPr="005C326D" w:rsidRDefault="005C326D" w:rsidP="006E2B98">
            <w:pPr>
              <w:jc w:val="center"/>
              <w:rPr>
                <w:rFonts w:ascii="Times New Roman" w:hAnsi="Times New Roman" w:cs="Times New Roman"/>
              </w:rPr>
            </w:pPr>
          </w:p>
        </w:tc>
        <w:tc>
          <w:tcPr>
            <w:tcW w:w="3147" w:type="dxa"/>
            <w:vMerge/>
          </w:tcPr>
          <w:p w:rsidR="005C326D" w:rsidRPr="005C326D" w:rsidRDefault="005C326D" w:rsidP="006E2B98">
            <w:pPr>
              <w:jc w:val="both"/>
              <w:rPr>
                <w:rFonts w:ascii="Times New Roman" w:hAnsi="Times New Roman" w:cs="Times New Roman"/>
              </w:rPr>
            </w:pPr>
          </w:p>
        </w:tc>
        <w:tc>
          <w:tcPr>
            <w:tcW w:w="4040" w:type="dxa"/>
          </w:tcPr>
          <w:p w:rsidR="005C326D" w:rsidRPr="005C326D" w:rsidRDefault="005C326D" w:rsidP="006E2B98">
            <w:pPr>
              <w:jc w:val="both"/>
              <w:rPr>
                <w:rFonts w:ascii="Times New Roman" w:hAnsi="Times New Roman" w:cs="Times New Roman"/>
              </w:rPr>
            </w:pPr>
            <w:r w:rsidRPr="005C326D">
              <w:rPr>
                <w:rFonts w:ascii="Times New Roman" w:hAnsi="Times New Roman" w:cs="Times New Roman"/>
              </w:rPr>
              <w:t>Наличие штрафных санкций за нарушение правил дорожного движения и участие в ДТП</w:t>
            </w:r>
          </w:p>
        </w:tc>
        <w:tc>
          <w:tcPr>
            <w:tcW w:w="1792" w:type="dxa"/>
          </w:tcPr>
          <w:p w:rsidR="005C326D" w:rsidRPr="005C326D" w:rsidRDefault="005C326D" w:rsidP="006E2B98">
            <w:pPr>
              <w:jc w:val="center"/>
              <w:rPr>
                <w:rFonts w:ascii="Times New Roman" w:hAnsi="Times New Roman" w:cs="Times New Roman"/>
              </w:rPr>
            </w:pPr>
            <w:r w:rsidRPr="005C326D">
              <w:rPr>
                <w:rFonts w:ascii="Times New Roman" w:hAnsi="Times New Roman" w:cs="Times New Roman"/>
              </w:rPr>
              <w:t>-2 балла</w:t>
            </w:r>
          </w:p>
        </w:tc>
      </w:tr>
      <w:tr w:rsidR="005C326D" w:rsidRPr="005C326D" w:rsidTr="006E2B98">
        <w:tc>
          <w:tcPr>
            <w:tcW w:w="591" w:type="dxa"/>
            <w:vMerge/>
          </w:tcPr>
          <w:p w:rsidR="005C326D" w:rsidRPr="005C326D" w:rsidRDefault="005C326D" w:rsidP="006E2B98">
            <w:pPr>
              <w:jc w:val="center"/>
              <w:rPr>
                <w:rFonts w:ascii="Times New Roman" w:hAnsi="Times New Roman" w:cs="Times New Roman"/>
              </w:rPr>
            </w:pPr>
          </w:p>
        </w:tc>
        <w:tc>
          <w:tcPr>
            <w:tcW w:w="3147" w:type="dxa"/>
            <w:vMerge/>
          </w:tcPr>
          <w:p w:rsidR="005C326D" w:rsidRPr="005C326D" w:rsidRDefault="005C326D" w:rsidP="006E2B98">
            <w:pPr>
              <w:jc w:val="both"/>
              <w:rPr>
                <w:rFonts w:ascii="Times New Roman" w:hAnsi="Times New Roman" w:cs="Times New Roman"/>
              </w:rPr>
            </w:pPr>
          </w:p>
        </w:tc>
        <w:tc>
          <w:tcPr>
            <w:tcW w:w="4040" w:type="dxa"/>
          </w:tcPr>
          <w:p w:rsidR="005C326D" w:rsidRPr="005C326D" w:rsidRDefault="005C326D" w:rsidP="006E2B98">
            <w:pPr>
              <w:jc w:val="both"/>
              <w:rPr>
                <w:rFonts w:ascii="Times New Roman" w:hAnsi="Times New Roman" w:cs="Times New Roman"/>
              </w:rPr>
            </w:pPr>
            <w:r w:rsidRPr="005C326D">
              <w:rPr>
                <w:rFonts w:ascii="Times New Roman" w:hAnsi="Times New Roman" w:cs="Times New Roman"/>
              </w:rPr>
              <w:t>Отсутствие замечаний по содержанию автотранспортного средства в чистоте и исправном состоянии для эксплуатации</w:t>
            </w:r>
          </w:p>
        </w:tc>
        <w:tc>
          <w:tcPr>
            <w:tcW w:w="1792" w:type="dxa"/>
          </w:tcPr>
          <w:p w:rsidR="005C326D" w:rsidRPr="005C326D" w:rsidRDefault="005C326D" w:rsidP="006E2B98">
            <w:pPr>
              <w:jc w:val="center"/>
              <w:rPr>
                <w:rFonts w:ascii="Times New Roman" w:hAnsi="Times New Roman" w:cs="Times New Roman"/>
              </w:rPr>
            </w:pPr>
            <w:r w:rsidRPr="005C326D">
              <w:rPr>
                <w:rFonts w:ascii="Times New Roman" w:hAnsi="Times New Roman" w:cs="Times New Roman"/>
              </w:rPr>
              <w:t>5 баллов</w:t>
            </w:r>
          </w:p>
        </w:tc>
      </w:tr>
      <w:tr w:rsidR="005C326D" w:rsidRPr="005C326D" w:rsidTr="006E2B98">
        <w:tc>
          <w:tcPr>
            <w:tcW w:w="591" w:type="dxa"/>
            <w:vMerge/>
          </w:tcPr>
          <w:p w:rsidR="005C326D" w:rsidRPr="005C326D" w:rsidRDefault="005C326D" w:rsidP="006E2B98">
            <w:pPr>
              <w:jc w:val="center"/>
              <w:rPr>
                <w:rFonts w:ascii="Times New Roman" w:hAnsi="Times New Roman" w:cs="Times New Roman"/>
              </w:rPr>
            </w:pPr>
          </w:p>
        </w:tc>
        <w:tc>
          <w:tcPr>
            <w:tcW w:w="3147" w:type="dxa"/>
            <w:vMerge/>
          </w:tcPr>
          <w:p w:rsidR="005C326D" w:rsidRPr="005C326D" w:rsidRDefault="005C326D" w:rsidP="006E2B98">
            <w:pPr>
              <w:jc w:val="both"/>
              <w:rPr>
                <w:rFonts w:ascii="Times New Roman" w:hAnsi="Times New Roman" w:cs="Times New Roman"/>
              </w:rPr>
            </w:pPr>
          </w:p>
        </w:tc>
        <w:tc>
          <w:tcPr>
            <w:tcW w:w="4040" w:type="dxa"/>
          </w:tcPr>
          <w:p w:rsidR="005C326D" w:rsidRPr="005C326D" w:rsidRDefault="005C326D" w:rsidP="006E2B98">
            <w:pPr>
              <w:jc w:val="both"/>
              <w:rPr>
                <w:rFonts w:ascii="Times New Roman" w:hAnsi="Times New Roman" w:cs="Times New Roman"/>
              </w:rPr>
            </w:pPr>
            <w:r w:rsidRPr="005C326D">
              <w:rPr>
                <w:rFonts w:ascii="Times New Roman" w:hAnsi="Times New Roman" w:cs="Times New Roman"/>
              </w:rPr>
              <w:t xml:space="preserve">Факт использования автотранспортного средства в личных </w:t>
            </w:r>
            <w:proofErr w:type="gramStart"/>
            <w:r w:rsidRPr="005C326D">
              <w:rPr>
                <w:rFonts w:ascii="Times New Roman" w:hAnsi="Times New Roman" w:cs="Times New Roman"/>
              </w:rPr>
              <w:t>целях</w:t>
            </w:r>
            <w:proofErr w:type="gramEnd"/>
          </w:p>
        </w:tc>
        <w:tc>
          <w:tcPr>
            <w:tcW w:w="1792" w:type="dxa"/>
          </w:tcPr>
          <w:p w:rsidR="005C326D" w:rsidRPr="005C326D" w:rsidRDefault="005C326D" w:rsidP="006E2B98">
            <w:pPr>
              <w:jc w:val="center"/>
              <w:rPr>
                <w:rFonts w:ascii="Times New Roman" w:hAnsi="Times New Roman" w:cs="Times New Roman"/>
              </w:rPr>
            </w:pPr>
            <w:r w:rsidRPr="005C326D">
              <w:rPr>
                <w:rFonts w:ascii="Times New Roman" w:hAnsi="Times New Roman" w:cs="Times New Roman"/>
              </w:rPr>
              <w:t>-1 балл</w:t>
            </w:r>
          </w:p>
        </w:tc>
      </w:tr>
      <w:tr w:rsidR="005C326D" w:rsidRPr="005C326D" w:rsidTr="006E2B98">
        <w:tc>
          <w:tcPr>
            <w:tcW w:w="9570" w:type="dxa"/>
            <w:gridSpan w:val="4"/>
          </w:tcPr>
          <w:p w:rsidR="005C326D" w:rsidRPr="005C326D" w:rsidRDefault="005C326D" w:rsidP="006E2B98">
            <w:pPr>
              <w:tabs>
                <w:tab w:val="left" w:pos="6336"/>
              </w:tabs>
              <w:jc w:val="center"/>
              <w:rPr>
                <w:rFonts w:ascii="Times New Roman" w:hAnsi="Times New Roman" w:cs="Times New Roman"/>
                <w:b/>
              </w:rPr>
            </w:pPr>
            <w:r w:rsidRPr="005C326D">
              <w:rPr>
                <w:rFonts w:ascii="Times New Roman" w:hAnsi="Times New Roman" w:cs="Times New Roman"/>
                <w:b/>
              </w:rPr>
              <w:t>Механик</w:t>
            </w:r>
          </w:p>
        </w:tc>
      </w:tr>
      <w:tr w:rsidR="005C326D" w:rsidRPr="005C326D" w:rsidTr="006E2B98">
        <w:trPr>
          <w:trHeight w:val="525"/>
        </w:trPr>
        <w:tc>
          <w:tcPr>
            <w:tcW w:w="591" w:type="dxa"/>
            <w:vMerge w:val="restart"/>
          </w:tcPr>
          <w:p w:rsidR="005C326D" w:rsidRPr="005C326D" w:rsidRDefault="005C326D" w:rsidP="006E2B98">
            <w:pPr>
              <w:jc w:val="center"/>
              <w:rPr>
                <w:rFonts w:ascii="Times New Roman" w:hAnsi="Times New Roman" w:cs="Times New Roman"/>
              </w:rPr>
            </w:pPr>
            <w:r w:rsidRPr="005C326D">
              <w:rPr>
                <w:rFonts w:ascii="Times New Roman" w:hAnsi="Times New Roman" w:cs="Times New Roman"/>
              </w:rPr>
              <w:t>1</w:t>
            </w:r>
          </w:p>
        </w:tc>
        <w:tc>
          <w:tcPr>
            <w:tcW w:w="3147" w:type="dxa"/>
            <w:vMerge w:val="restart"/>
          </w:tcPr>
          <w:p w:rsidR="005C326D" w:rsidRPr="005C326D" w:rsidRDefault="005C326D" w:rsidP="006E2B98">
            <w:pPr>
              <w:jc w:val="both"/>
              <w:rPr>
                <w:rFonts w:ascii="Times New Roman" w:hAnsi="Times New Roman" w:cs="Times New Roman"/>
              </w:rPr>
            </w:pPr>
            <w:r w:rsidRPr="005C326D">
              <w:rPr>
                <w:rFonts w:ascii="Times New Roman" w:hAnsi="Times New Roman" w:cs="Times New Roman"/>
              </w:rPr>
              <w:t>Качество работы по эксплуатации транспортного средства</w:t>
            </w:r>
          </w:p>
        </w:tc>
        <w:tc>
          <w:tcPr>
            <w:tcW w:w="4040" w:type="dxa"/>
          </w:tcPr>
          <w:p w:rsidR="005C326D" w:rsidRPr="005C326D" w:rsidRDefault="005C326D" w:rsidP="006E2B98">
            <w:pPr>
              <w:jc w:val="both"/>
              <w:rPr>
                <w:rFonts w:ascii="Times New Roman" w:hAnsi="Times New Roman" w:cs="Times New Roman"/>
              </w:rPr>
            </w:pPr>
            <w:r w:rsidRPr="005C326D">
              <w:rPr>
                <w:rFonts w:ascii="Times New Roman" w:hAnsi="Times New Roman" w:cs="Times New Roman"/>
              </w:rPr>
              <w:t>Обеспечение исправного состояния автотранспорта и выпуск его на линию</w:t>
            </w:r>
          </w:p>
        </w:tc>
        <w:tc>
          <w:tcPr>
            <w:tcW w:w="1792" w:type="dxa"/>
          </w:tcPr>
          <w:p w:rsidR="005C326D" w:rsidRPr="005C326D" w:rsidRDefault="005C326D" w:rsidP="006E2B98">
            <w:pPr>
              <w:jc w:val="center"/>
              <w:rPr>
                <w:rFonts w:ascii="Times New Roman" w:hAnsi="Times New Roman" w:cs="Times New Roman"/>
              </w:rPr>
            </w:pPr>
            <w:r w:rsidRPr="005C326D">
              <w:rPr>
                <w:rFonts w:ascii="Times New Roman" w:hAnsi="Times New Roman" w:cs="Times New Roman"/>
              </w:rPr>
              <w:t>5 баллов</w:t>
            </w:r>
          </w:p>
        </w:tc>
      </w:tr>
      <w:tr w:rsidR="005C326D" w:rsidRPr="005C326D" w:rsidTr="006E2B98">
        <w:trPr>
          <w:trHeight w:val="525"/>
        </w:trPr>
        <w:tc>
          <w:tcPr>
            <w:tcW w:w="591" w:type="dxa"/>
            <w:vMerge/>
          </w:tcPr>
          <w:p w:rsidR="005C326D" w:rsidRPr="005C326D" w:rsidRDefault="005C326D" w:rsidP="006E2B98">
            <w:pPr>
              <w:jc w:val="center"/>
              <w:rPr>
                <w:rFonts w:ascii="Times New Roman" w:hAnsi="Times New Roman" w:cs="Times New Roman"/>
              </w:rPr>
            </w:pPr>
          </w:p>
        </w:tc>
        <w:tc>
          <w:tcPr>
            <w:tcW w:w="3147" w:type="dxa"/>
            <w:vMerge/>
          </w:tcPr>
          <w:p w:rsidR="005C326D" w:rsidRPr="005C326D" w:rsidRDefault="005C326D" w:rsidP="006E2B98">
            <w:pPr>
              <w:jc w:val="both"/>
              <w:rPr>
                <w:rFonts w:ascii="Times New Roman" w:hAnsi="Times New Roman" w:cs="Times New Roman"/>
              </w:rPr>
            </w:pPr>
          </w:p>
        </w:tc>
        <w:tc>
          <w:tcPr>
            <w:tcW w:w="4040" w:type="dxa"/>
          </w:tcPr>
          <w:p w:rsidR="005C326D" w:rsidRPr="005C326D" w:rsidRDefault="005C326D" w:rsidP="006E2B98">
            <w:pPr>
              <w:jc w:val="both"/>
              <w:rPr>
                <w:rFonts w:ascii="Times New Roman" w:hAnsi="Times New Roman" w:cs="Times New Roman"/>
              </w:rPr>
            </w:pPr>
            <w:r w:rsidRPr="005C326D">
              <w:rPr>
                <w:rFonts w:ascii="Times New Roman" w:hAnsi="Times New Roman" w:cs="Times New Roman"/>
              </w:rPr>
              <w:t xml:space="preserve">Наличие замечаний по содержанию автотранспортного средства в исправном </w:t>
            </w:r>
            <w:proofErr w:type="gramStart"/>
            <w:r w:rsidRPr="005C326D">
              <w:rPr>
                <w:rFonts w:ascii="Times New Roman" w:hAnsi="Times New Roman" w:cs="Times New Roman"/>
              </w:rPr>
              <w:t>состоянии</w:t>
            </w:r>
            <w:proofErr w:type="gramEnd"/>
            <w:r w:rsidRPr="005C326D">
              <w:rPr>
                <w:rFonts w:ascii="Times New Roman" w:hAnsi="Times New Roman" w:cs="Times New Roman"/>
              </w:rPr>
              <w:t xml:space="preserve"> для эксплуатации</w:t>
            </w:r>
          </w:p>
        </w:tc>
        <w:tc>
          <w:tcPr>
            <w:tcW w:w="1792" w:type="dxa"/>
          </w:tcPr>
          <w:p w:rsidR="005C326D" w:rsidRPr="005C326D" w:rsidRDefault="005C326D" w:rsidP="006E2B98">
            <w:pPr>
              <w:jc w:val="center"/>
              <w:rPr>
                <w:rFonts w:ascii="Times New Roman" w:hAnsi="Times New Roman" w:cs="Times New Roman"/>
              </w:rPr>
            </w:pPr>
            <w:r w:rsidRPr="005C326D">
              <w:rPr>
                <w:rFonts w:ascii="Times New Roman" w:hAnsi="Times New Roman" w:cs="Times New Roman"/>
              </w:rPr>
              <w:t>- 2 балла</w:t>
            </w:r>
          </w:p>
        </w:tc>
      </w:tr>
      <w:tr w:rsidR="005C326D" w:rsidRPr="005C326D" w:rsidTr="006E2B98">
        <w:trPr>
          <w:trHeight w:val="525"/>
        </w:trPr>
        <w:tc>
          <w:tcPr>
            <w:tcW w:w="591" w:type="dxa"/>
            <w:vMerge/>
          </w:tcPr>
          <w:p w:rsidR="005C326D" w:rsidRPr="005C326D" w:rsidRDefault="005C326D" w:rsidP="006E2B98">
            <w:pPr>
              <w:jc w:val="center"/>
              <w:rPr>
                <w:rFonts w:ascii="Times New Roman" w:hAnsi="Times New Roman" w:cs="Times New Roman"/>
              </w:rPr>
            </w:pPr>
          </w:p>
        </w:tc>
        <w:tc>
          <w:tcPr>
            <w:tcW w:w="3147" w:type="dxa"/>
            <w:vMerge/>
          </w:tcPr>
          <w:p w:rsidR="005C326D" w:rsidRPr="005C326D" w:rsidRDefault="005C326D" w:rsidP="006E2B98">
            <w:pPr>
              <w:jc w:val="both"/>
              <w:rPr>
                <w:rFonts w:ascii="Times New Roman" w:hAnsi="Times New Roman" w:cs="Times New Roman"/>
              </w:rPr>
            </w:pPr>
          </w:p>
        </w:tc>
        <w:tc>
          <w:tcPr>
            <w:tcW w:w="4040" w:type="dxa"/>
          </w:tcPr>
          <w:p w:rsidR="005C326D" w:rsidRPr="005C326D" w:rsidRDefault="005C326D" w:rsidP="006E2B98">
            <w:pPr>
              <w:jc w:val="both"/>
              <w:rPr>
                <w:rFonts w:ascii="Times New Roman" w:hAnsi="Times New Roman" w:cs="Times New Roman"/>
              </w:rPr>
            </w:pPr>
            <w:r w:rsidRPr="005C326D">
              <w:rPr>
                <w:rFonts w:ascii="Times New Roman" w:hAnsi="Times New Roman" w:cs="Times New Roman"/>
              </w:rPr>
              <w:t xml:space="preserve">Осуществление </w:t>
            </w:r>
            <w:proofErr w:type="gramStart"/>
            <w:r w:rsidRPr="005C326D">
              <w:rPr>
                <w:rFonts w:ascii="Times New Roman" w:hAnsi="Times New Roman" w:cs="Times New Roman"/>
              </w:rPr>
              <w:t>контроля за</w:t>
            </w:r>
            <w:proofErr w:type="gramEnd"/>
            <w:r w:rsidRPr="005C326D">
              <w:rPr>
                <w:rFonts w:ascii="Times New Roman" w:hAnsi="Times New Roman" w:cs="Times New Roman"/>
              </w:rPr>
              <w:t xml:space="preserve"> соблюдением водителями правил дорожного движения и правильностью эксплуатации автомобилей, выполнением правил охраны труда и техники безопасности</w:t>
            </w:r>
          </w:p>
        </w:tc>
        <w:tc>
          <w:tcPr>
            <w:tcW w:w="1792" w:type="dxa"/>
          </w:tcPr>
          <w:p w:rsidR="005C326D" w:rsidRPr="005C326D" w:rsidRDefault="005C326D" w:rsidP="006E2B98">
            <w:pPr>
              <w:jc w:val="center"/>
              <w:rPr>
                <w:rFonts w:ascii="Times New Roman" w:hAnsi="Times New Roman" w:cs="Times New Roman"/>
              </w:rPr>
            </w:pPr>
            <w:r w:rsidRPr="005C326D">
              <w:rPr>
                <w:rFonts w:ascii="Times New Roman" w:hAnsi="Times New Roman" w:cs="Times New Roman"/>
              </w:rPr>
              <w:t>5 баллов</w:t>
            </w:r>
          </w:p>
        </w:tc>
      </w:tr>
      <w:tr w:rsidR="005C326D" w:rsidRPr="005C326D" w:rsidTr="006E2B98">
        <w:trPr>
          <w:trHeight w:val="1656"/>
        </w:trPr>
        <w:tc>
          <w:tcPr>
            <w:tcW w:w="591" w:type="dxa"/>
            <w:vMerge/>
            <w:tcBorders>
              <w:bottom w:val="single" w:sz="4" w:space="0" w:color="auto"/>
            </w:tcBorders>
          </w:tcPr>
          <w:p w:rsidR="005C326D" w:rsidRPr="005C326D" w:rsidRDefault="005C326D" w:rsidP="006E2B98">
            <w:pPr>
              <w:jc w:val="center"/>
              <w:rPr>
                <w:rFonts w:ascii="Times New Roman" w:hAnsi="Times New Roman" w:cs="Times New Roman"/>
              </w:rPr>
            </w:pPr>
          </w:p>
        </w:tc>
        <w:tc>
          <w:tcPr>
            <w:tcW w:w="3147" w:type="dxa"/>
            <w:vMerge/>
            <w:tcBorders>
              <w:bottom w:val="single" w:sz="4" w:space="0" w:color="auto"/>
            </w:tcBorders>
          </w:tcPr>
          <w:p w:rsidR="005C326D" w:rsidRPr="005C326D" w:rsidRDefault="005C326D" w:rsidP="006E2B98">
            <w:pPr>
              <w:jc w:val="both"/>
              <w:rPr>
                <w:rFonts w:ascii="Times New Roman" w:hAnsi="Times New Roman" w:cs="Times New Roman"/>
              </w:rPr>
            </w:pPr>
          </w:p>
        </w:tc>
        <w:tc>
          <w:tcPr>
            <w:tcW w:w="4040" w:type="dxa"/>
            <w:tcBorders>
              <w:bottom w:val="single" w:sz="4" w:space="0" w:color="auto"/>
            </w:tcBorders>
          </w:tcPr>
          <w:p w:rsidR="005C326D" w:rsidRPr="005C326D" w:rsidRDefault="005C326D" w:rsidP="006E2B98">
            <w:pPr>
              <w:jc w:val="both"/>
              <w:rPr>
                <w:rFonts w:ascii="Times New Roman" w:hAnsi="Times New Roman" w:cs="Times New Roman"/>
              </w:rPr>
            </w:pPr>
            <w:r w:rsidRPr="005C326D">
              <w:rPr>
                <w:rFonts w:ascii="Times New Roman" w:hAnsi="Times New Roman" w:cs="Times New Roman"/>
              </w:rPr>
              <w:t>Наличие у водителей учреждения штрафных санкций за нарушение правил дорожного движения и участие в ДТП, наличие нарушений правил охраны труда и техники безопасности</w:t>
            </w:r>
          </w:p>
        </w:tc>
        <w:tc>
          <w:tcPr>
            <w:tcW w:w="1792" w:type="dxa"/>
            <w:tcBorders>
              <w:bottom w:val="single" w:sz="4" w:space="0" w:color="auto"/>
            </w:tcBorders>
          </w:tcPr>
          <w:p w:rsidR="005C326D" w:rsidRPr="005C326D" w:rsidRDefault="005C326D" w:rsidP="006E2B98">
            <w:pPr>
              <w:jc w:val="center"/>
              <w:rPr>
                <w:rFonts w:ascii="Times New Roman" w:hAnsi="Times New Roman" w:cs="Times New Roman"/>
              </w:rPr>
            </w:pPr>
            <w:r w:rsidRPr="005C326D">
              <w:rPr>
                <w:rFonts w:ascii="Times New Roman" w:hAnsi="Times New Roman" w:cs="Times New Roman"/>
              </w:rPr>
              <w:t>- 1 балл</w:t>
            </w:r>
          </w:p>
        </w:tc>
      </w:tr>
      <w:tr w:rsidR="005C326D" w:rsidRPr="005C326D" w:rsidTr="006E2B98">
        <w:tc>
          <w:tcPr>
            <w:tcW w:w="9570" w:type="dxa"/>
            <w:gridSpan w:val="4"/>
          </w:tcPr>
          <w:p w:rsidR="005C326D" w:rsidRPr="005C326D" w:rsidRDefault="005C326D" w:rsidP="006E2B98">
            <w:pPr>
              <w:jc w:val="center"/>
              <w:rPr>
                <w:rFonts w:ascii="Times New Roman" w:hAnsi="Times New Roman" w:cs="Times New Roman"/>
                <w:b/>
              </w:rPr>
            </w:pPr>
            <w:r w:rsidRPr="005C326D">
              <w:rPr>
                <w:rFonts w:ascii="Times New Roman" w:hAnsi="Times New Roman" w:cs="Times New Roman"/>
                <w:b/>
              </w:rPr>
              <w:t>Заведующий хозяйством</w:t>
            </w:r>
          </w:p>
        </w:tc>
      </w:tr>
      <w:tr w:rsidR="005C326D" w:rsidRPr="005C326D" w:rsidTr="006E2B98">
        <w:tc>
          <w:tcPr>
            <w:tcW w:w="591" w:type="dxa"/>
            <w:vMerge w:val="restart"/>
          </w:tcPr>
          <w:p w:rsidR="005C326D" w:rsidRPr="005C326D" w:rsidRDefault="005C326D" w:rsidP="006E2B98">
            <w:pPr>
              <w:jc w:val="center"/>
              <w:rPr>
                <w:rFonts w:ascii="Times New Roman" w:hAnsi="Times New Roman" w:cs="Times New Roman"/>
              </w:rPr>
            </w:pPr>
            <w:r w:rsidRPr="005C326D">
              <w:rPr>
                <w:rFonts w:ascii="Times New Roman" w:hAnsi="Times New Roman" w:cs="Times New Roman"/>
              </w:rPr>
              <w:t>1</w:t>
            </w:r>
          </w:p>
        </w:tc>
        <w:tc>
          <w:tcPr>
            <w:tcW w:w="3147" w:type="dxa"/>
            <w:vMerge w:val="restart"/>
          </w:tcPr>
          <w:p w:rsidR="005C326D" w:rsidRPr="005C326D" w:rsidRDefault="005C326D" w:rsidP="006E2B98">
            <w:pPr>
              <w:jc w:val="both"/>
              <w:rPr>
                <w:rFonts w:ascii="Times New Roman" w:hAnsi="Times New Roman" w:cs="Times New Roman"/>
              </w:rPr>
            </w:pPr>
            <w:r w:rsidRPr="005C326D">
              <w:rPr>
                <w:rFonts w:ascii="Times New Roman" w:hAnsi="Times New Roman" w:cs="Times New Roman"/>
              </w:rPr>
              <w:t>Соблюдение трудовой дисциплины и надлежащее исполнение трудовых обязанностей</w:t>
            </w:r>
          </w:p>
        </w:tc>
        <w:tc>
          <w:tcPr>
            <w:tcW w:w="4040" w:type="dxa"/>
          </w:tcPr>
          <w:p w:rsidR="005C326D" w:rsidRPr="005C326D" w:rsidRDefault="005C326D" w:rsidP="006E2B98">
            <w:pPr>
              <w:jc w:val="both"/>
              <w:rPr>
                <w:rFonts w:ascii="Times New Roman" w:hAnsi="Times New Roman" w:cs="Times New Roman"/>
              </w:rPr>
            </w:pPr>
            <w:r w:rsidRPr="005C326D">
              <w:rPr>
                <w:rFonts w:ascii="Times New Roman" w:hAnsi="Times New Roman" w:cs="Times New Roman"/>
              </w:rPr>
              <w:t xml:space="preserve">Своевременное и качественное выполнение плановых заданий за определенный период времени в рамках реализации государственного задания, а так же иных поручений в соответствии с должностными обязанностями и отсутствие официально зафиксированных замечаний, нарушений сроков   </w:t>
            </w:r>
          </w:p>
        </w:tc>
        <w:tc>
          <w:tcPr>
            <w:tcW w:w="1792" w:type="dxa"/>
          </w:tcPr>
          <w:p w:rsidR="005C326D" w:rsidRPr="005C326D" w:rsidRDefault="005C326D" w:rsidP="006E2B98">
            <w:pPr>
              <w:jc w:val="center"/>
              <w:rPr>
                <w:rFonts w:ascii="Times New Roman" w:hAnsi="Times New Roman" w:cs="Times New Roman"/>
              </w:rPr>
            </w:pPr>
            <w:r w:rsidRPr="005C326D">
              <w:rPr>
                <w:rFonts w:ascii="Times New Roman" w:hAnsi="Times New Roman" w:cs="Times New Roman"/>
              </w:rPr>
              <w:t>4 балла</w:t>
            </w:r>
          </w:p>
        </w:tc>
      </w:tr>
      <w:tr w:rsidR="005C326D" w:rsidRPr="005C326D" w:rsidTr="006E2B98">
        <w:tc>
          <w:tcPr>
            <w:tcW w:w="591" w:type="dxa"/>
            <w:vMerge/>
          </w:tcPr>
          <w:p w:rsidR="005C326D" w:rsidRPr="005C326D" w:rsidRDefault="005C326D" w:rsidP="006E2B98">
            <w:pPr>
              <w:jc w:val="center"/>
              <w:rPr>
                <w:rFonts w:ascii="Times New Roman" w:hAnsi="Times New Roman" w:cs="Times New Roman"/>
              </w:rPr>
            </w:pPr>
          </w:p>
        </w:tc>
        <w:tc>
          <w:tcPr>
            <w:tcW w:w="3147" w:type="dxa"/>
            <w:vMerge/>
          </w:tcPr>
          <w:p w:rsidR="005C326D" w:rsidRPr="005C326D" w:rsidRDefault="005C326D" w:rsidP="006E2B98">
            <w:pPr>
              <w:jc w:val="both"/>
              <w:rPr>
                <w:rFonts w:ascii="Times New Roman" w:hAnsi="Times New Roman" w:cs="Times New Roman"/>
              </w:rPr>
            </w:pPr>
          </w:p>
        </w:tc>
        <w:tc>
          <w:tcPr>
            <w:tcW w:w="4040" w:type="dxa"/>
          </w:tcPr>
          <w:p w:rsidR="005C326D" w:rsidRPr="005C326D" w:rsidRDefault="005C326D" w:rsidP="006E2B98">
            <w:pPr>
              <w:jc w:val="both"/>
              <w:rPr>
                <w:rFonts w:ascii="Times New Roman" w:hAnsi="Times New Roman" w:cs="Times New Roman"/>
              </w:rPr>
            </w:pPr>
            <w:r w:rsidRPr="005C326D">
              <w:rPr>
                <w:rFonts w:ascii="Times New Roman" w:hAnsi="Times New Roman" w:cs="Times New Roman"/>
              </w:rPr>
              <w:t xml:space="preserve">Наличие официально зафиксированных замечаний, нарушений сроков   </w:t>
            </w:r>
          </w:p>
        </w:tc>
        <w:tc>
          <w:tcPr>
            <w:tcW w:w="1792" w:type="dxa"/>
          </w:tcPr>
          <w:p w:rsidR="005C326D" w:rsidRPr="005C326D" w:rsidRDefault="005C326D" w:rsidP="006E2B98">
            <w:pPr>
              <w:jc w:val="center"/>
              <w:rPr>
                <w:rFonts w:ascii="Times New Roman" w:hAnsi="Times New Roman" w:cs="Times New Roman"/>
              </w:rPr>
            </w:pPr>
            <w:r w:rsidRPr="005C326D">
              <w:rPr>
                <w:rFonts w:ascii="Times New Roman" w:hAnsi="Times New Roman" w:cs="Times New Roman"/>
              </w:rPr>
              <w:t>-1 балл</w:t>
            </w:r>
          </w:p>
        </w:tc>
      </w:tr>
      <w:tr w:rsidR="005C326D" w:rsidRPr="005C326D" w:rsidTr="006E2B98">
        <w:tc>
          <w:tcPr>
            <w:tcW w:w="591" w:type="dxa"/>
            <w:vMerge/>
          </w:tcPr>
          <w:p w:rsidR="005C326D" w:rsidRPr="005C326D" w:rsidRDefault="005C326D" w:rsidP="006E2B98">
            <w:pPr>
              <w:jc w:val="center"/>
              <w:rPr>
                <w:rFonts w:ascii="Times New Roman" w:hAnsi="Times New Roman" w:cs="Times New Roman"/>
              </w:rPr>
            </w:pPr>
          </w:p>
        </w:tc>
        <w:tc>
          <w:tcPr>
            <w:tcW w:w="3147" w:type="dxa"/>
            <w:vMerge/>
          </w:tcPr>
          <w:p w:rsidR="005C326D" w:rsidRPr="005C326D" w:rsidRDefault="005C326D" w:rsidP="006E2B98">
            <w:pPr>
              <w:jc w:val="both"/>
              <w:rPr>
                <w:rFonts w:ascii="Times New Roman" w:hAnsi="Times New Roman" w:cs="Times New Roman"/>
              </w:rPr>
            </w:pPr>
          </w:p>
        </w:tc>
        <w:tc>
          <w:tcPr>
            <w:tcW w:w="4040" w:type="dxa"/>
          </w:tcPr>
          <w:p w:rsidR="005C326D" w:rsidRPr="005C326D" w:rsidRDefault="005C326D" w:rsidP="006E2B98">
            <w:pPr>
              <w:jc w:val="both"/>
              <w:rPr>
                <w:rFonts w:ascii="Times New Roman" w:hAnsi="Times New Roman" w:cs="Times New Roman"/>
              </w:rPr>
            </w:pPr>
            <w:r w:rsidRPr="005C326D">
              <w:rPr>
                <w:rFonts w:ascii="Times New Roman" w:hAnsi="Times New Roman" w:cs="Times New Roman"/>
              </w:rPr>
              <w:t xml:space="preserve">Своевременная подготовка учреждения к отопительному сезону </w:t>
            </w:r>
          </w:p>
        </w:tc>
        <w:tc>
          <w:tcPr>
            <w:tcW w:w="1792" w:type="dxa"/>
          </w:tcPr>
          <w:p w:rsidR="005C326D" w:rsidRPr="005C326D" w:rsidRDefault="005C326D" w:rsidP="006E2B98">
            <w:pPr>
              <w:jc w:val="center"/>
              <w:rPr>
                <w:rFonts w:ascii="Times New Roman" w:hAnsi="Times New Roman" w:cs="Times New Roman"/>
              </w:rPr>
            </w:pPr>
            <w:r w:rsidRPr="005C326D">
              <w:rPr>
                <w:rFonts w:ascii="Times New Roman" w:hAnsi="Times New Roman" w:cs="Times New Roman"/>
              </w:rPr>
              <w:t>2 балла</w:t>
            </w:r>
          </w:p>
        </w:tc>
      </w:tr>
      <w:tr w:rsidR="005C326D" w:rsidRPr="005C326D" w:rsidTr="006E2B98">
        <w:tc>
          <w:tcPr>
            <w:tcW w:w="591" w:type="dxa"/>
            <w:vMerge/>
          </w:tcPr>
          <w:p w:rsidR="005C326D" w:rsidRPr="005C326D" w:rsidRDefault="005C326D" w:rsidP="006E2B98">
            <w:pPr>
              <w:jc w:val="center"/>
              <w:rPr>
                <w:rFonts w:ascii="Times New Roman" w:hAnsi="Times New Roman" w:cs="Times New Roman"/>
              </w:rPr>
            </w:pPr>
          </w:p>
        </w:tc>
        <w:tc>
          <w:tcPr>
            <w:tcW w:w="3147" w:type="dxa"/>
            <w:vMerge/>
          </w:tcPr>
          <w:p w:rsidR="005C326D" w:rsidRPr="005C326D" w:rsidRDefault="005C326D" w:rsidP="006E2B98">
            <w:pPr>
              <w:jc w:val="both"/>
              <w:rPr>
                <w:rFonts w:ascii="Times New Roman" w:hAnsi="Times New Roman" w:cs="Times New Roman"/>
              </w:rPr>
            </w:pPr>
          </w:p>
        </w:tc>
        <w:tc>
          <w:tcPr>
            <w:tcW w:w="4040" w:type="dxa"/>
          </w:tcPr>
          <w:p w:rsidR="005C326D" w:rsidRPr="005C326D" w:rsidRDefault="005C326D" w:rsidP="006E2B98">
            <w:pPr>
              <w:jc w:val="both"/>
              <w:rPr>
                <w:rFonts w:ascii="Times New Roman" w:hAnsi="Times New Roman" w:cs="Times New Roman"/>
              </w:rPr>
            </w:pPr>
            <w:r w:rsidRPr="005C326D">
              <w:rPr>
                <w:rFonts w:ascii="Times New Roman" w:hAnsi="Times New Roman" w:cs="Times New Roman"/>
              </w:rPr>
              <w:t>Наличие и обеспечение рабочего состояния первичных средств пожаротушения, проведение инструктажа по технике безопасности работников учреждения</w:t>
            </w:r>
          </w:p>
        </w:tc>
        <w:tc>
          <w:tcPr>
            <w:tcW w:w="1792" w:type="dxa"/>
          </w:tcPr>
          <w:p w:rsidR="005C326D" w:rsidRPr="005C326D" w:rsidRDefault="005C326D" w:rsidP="006E2B98">
            <w:pPr>
              <w:jc w:val="center"/>
              <w:rPr>
                <w:rFonts w:ascii="Times New Roman" w:hAnsi="Times New Roman" w:cs="Times New Roman"/>
              </w:rPr>
            </w:pPr>
            <w:r w:rsidRPr="005C326D">
              <w:rPr>
                <w:rFonts w:ascii="Times New Roman" w:hAnsi="Times New Roman" w:cs="Times New Roman"/>
              </w:rPr>
              <w:t>4 балла</w:t>
            </w:r>
          </w:p>
        </w:tc>
      </w:tr>
      <w:tr w:rsidR="005C326D" w:rsidRPr="005C326D" w:rsidTr="006E2B98">
        <w:tc>
          <w:tcPr>
            <w:tcW w:w="591" w:type="dxa"/>
            <w:vMerge/>
          </w:tcPr>
          <w:p w:rsidR="005C326D" w:rsidRPr="005C326D" w:rsidRDefault="005C326D" w:rsidP="006E2B98">
            <w:pPr>
              <w:jc w:val="center"/>
              <w:rPr>
                <w:rFonts w:ascii="Times New Roman" w:hAnsi="Times New Roman" w:cs="Times New Roman"/>
              </w:rPr>
            </w:pPr>
          </w:p>
        </w:tc>
        <w:tc>
          <w:tcPr>
            <w:tcW w:w="3147" w:type="dxa"/>
            <w:vMerge/>
          </w:tcPr>
          <w:p w:rsidR="005C326D" w:rsidRPr="005C326D" w:rsidRDefault="005C326D" w:rsidP="006E2B98">
            <w:pPr>
              <w:jc w:val="both"/>
              <w:rPr>
                <w:rFonts w:ascii="Times New Roman" w:hAnsi="Times New Roman" w:cs="Times New Roman"/>
              </w:rPr>
            </w:pPr>
          </w:p>
        </w:tc>
        <w:tc>
          <w:tcPr>
            <w:tcW w:w="4040" w:type="dxa"/>
          </w:tcPr>
          <w:p w:rsidR="005C326D" w:rsidRPr="005C326D" w:rsidRDefault="005C326D" w:rsidP="006E2B98">
            <w:pPr>
              <w:jc w:val="both"/>
              <w:rPr>
                <w:rFonts w:ascii="Times New Roman" w:hAnsi="Times New Roman" w:cs="Times New Roman"/>
              </w:rPr>
            </w:pPr>
            <w:r w:rsidRPr="005C326D">
              <w:rPr>
                <w:rFonts w:ascii="Times New Roman" w:hAnsi="Times New Roman" w:cs="Times New Roman"/>
              </w:rPr>
              <w:t>Факт нарушения рабочего состояния первичных средств пожаротушения, зафиксированные контрольно-надзорными органами</w:t>
            </w:r>
          </w:p>
        </w:tc>
        <w:tc>
          <w:tcPr>
            <w:tcW w:w="1792" w:type="dxa"/>
          </w:tcPr>
          <w:p w:rsidR="005C326D" w:rsidRPr="005C326D" w:rsidRDefault="005C326D" w:rsidP="006E2B98">
            <w:pPr>
              <w:jc w:val="center"/>
              <w:rPr>
                <w:rFonts w:ascii="Times New Roman" w:hAnsi="Times New Roman" w:cs="Times New Roman"/>
              </w:rPr>
            </w:pPr>
            <w:r w:rsidRPr="005C326D">
              <w:rPr>
                <w:rFonts w:ascii="Times New Roman" w:hAnsi="Times New Roman" w:cs="Times New Roman"/>
              </w:rPr>
              <w:t>-2 балла</w:t>
            </w:r>
          </w:p>
        </w:tc>
      </w:tr>
      <w:tr w:rsidR="005C326D" w:rsidRPr="005C326D" w:rsidTr="006E2B98">
        <w:tc>
          <w:tcPr>
            <w:tcW w:w="9570" w:type="dxa"/>
            <w:gridSpan w:val="4"/>
          </w:tcPr>
          <w:p w:rsidR="005C326D" w:rsidRPr="005C326D" w:rsidRDefault="005C326D" w:rsidP="006E2B98">
            <w:pPr>
              <w:jc w:val="center"/>
              <w:rPr>
                <w:rFonts w:ascii="Times New Roman" w:hAnsi="Times New Roman" w:cs="Times New Roman"/>
                <w:b/>
              </w:rPr>
            </w:pPr>
            <w:r w:rsidRPr="005C326D">
              <w:rPr>
                <w:rFonts w:ascii="Times New Roman" w:hAnsi="Times New Roman" w:cs="Times New Roman"/>
                <w:b/>
              </w:rPr>
              <w:t>Рабочий по комплексному обслуживания и ремонту зданий</w:t>
            </w:r>
          </w:p>
        </w:tc>
      </w:tr>
      <w:tr w:rsidR="005C326D" w:rsidRPr="005C326D" w:rsidTr="006E2B98">
        <w:tc>
          <w:tcPr>
            <w:tcW w:w="591" w:type="dxa"/>
            <w:vMerge w:val="restart"/>
          </w:tcPr>
          <w:p w:rsidR="005C326D" w:rsidRPr="005C326D" w:rsidRDefault="005C326D" w:rsidP="006E2B98">
            <w:pPr>
              <w:jc w:val="center"/>
              <w:rPr>
                <w:rFonts w:ascii="Times New Roman" w:hAnsi="Times New Roman" w:cs="Times New Roman"/>
              </w:rPr>
            </w:pPr>
            <w:r w:rsidRPr="005C326D">
              <w:rPr>
                <w:rFonts w:ascii="Times New Roman" w:hAnsi="Times New Roman" w:cs="Times New Roman"/>
              </w:rPr>
              <w:t>1</w:t>
            </w:r>
          </w:p>
        </w:tc>
        <w:tc>
          <w:tcPr>
            <w:tcW w:w="3147" w:type="dxa"/>
            <w:vMerge w:val="restart"/>
          </w:tcPr>
          <w:p w:rsidR="005C326D" w:rsidRPr="005C326D" w:rsidRDefault="005C326D" w:rsidP="006E2B98">
            <w:pPr>
              <w:jc w:val="both"/>
              <w:rPr>
                <w:rFonts w:ascii="Times New Roman" w:hAnsi="Times New Roman" w:cs="Times New Roman"/>
              </w:rPr>
            </w:pPr>
            <w:r w:rsidRPr="005C326D">
              <w:rPr>
                <w:rFonts w:ascii="Times New Roman" w:hAnsi="Times New Roman" w:cs="Times New Roman"/>
              </w:rPr>
              <w:t>Обеспечение технического обслуживания систем жизнедеятельности учреждения</w:t>
            </w:r>
          </w:p>
        </w:tc>
        <w:tc>
          <w:tcPr>
            <w:tcW w:w="4040" w:type="dxa"/>
          </w:tcPr>
          <w:p w:rsidR="005C326D" w:rsidRPr="005C326D" w:rsidRDefault="005C326D" w:rsidP="006E2B98">
            <w:pPr>
              <w:jc w:val="both"/>
              <w:rPr>
                <w:rFonts w:ascii="Times New Roman" w:hAnsi="Times New Roman" w:cs="Times New Roman"/>
              </w:rPr>
            </w:pPr>
            <w:r w:rsidRPr="005C326D">
              <w:rPr>
                <w:rFonts w:ascii="Times New Roman" w:hAnsi="Times New Roman" w:cs="Times New Roman"/>
              </w:rPr>
              <w:t>Обслуживание и текущий ремонт здания, мебели, систем отопления, водоснабжения</w:t>
            </w:r>
          </w:p>
        </w:tc>
        <w:tc>
          <w:tcPr>
            <w:tcW w:w="1792" w:type="dxa"/>
          </w:tcPr>
          <w:p w:rsidR="005C326D" w:rsidRPr="005C326D" w:rsidRDefault="005C326D" w:rsidP="006E2B98">
            <w:pPr>
              <w:jc w:val="center"/>
              <w:rPr>
                <w:rFonts w:ascii="Times New Roman" w:hAnsi="Times New Roman" w:cs="Times New Roman"/>
              </w:rPr>
            </w:pPr>
            <w:r w:rsidRPr="005C326D">
              <w:rPr>
                <w:rFonts w:ascii="Times New Roman" w:hAnsi="Times New Roman" w:cs="Times New Roman"/>
              </w:rPr>
              <w:t>5 баллов</w:t>
            </w:r>
          </w:p>
        </w:tc>
      </w:tr>
      <w:tr w:rsidR="005C326D" w:rsidRPr="005C326D" w:rsidTr="006E2B98">
        <w:tc>
          <w:tcPr>
            <w:tcW w:w="591" w:type="dxa"/>
            <w:vMerge/>
          </w:tcPr>
          <w:p w:rsidR="005C326D" w:rsidRPr="005C326D" w:rsidRDefault="005C326D" w:rsidP="006E2B98">
            <w:pPr>
              <w:jc w:val="center"/>
              <w:rPr>
                <w:rFonts w:ascii="Times New Roman" w:hAnsi="Times New Roman" w:cs="Times New Roman"/>
              </w:rPr>
            </w:pPr>
          </w:p>
        </w:tc>
        <w:tc>
          <w:tcPr>
            <w:tcW w:w="3147" w:type="dxa"/>
            <w:vMerge/>
          </w:tcPr>
          <w:p w:rsidR="005C326D" w:rsidRPr="005C326D" w:rsidRDefault="005C326D" w:rsidP="006E2B98">
            <w:pPr>
              <w:jc w:val="both"/>
              <w:rPr>
                <w:rFonts w:ascii="Times New Roman" w:hAnsi="Times New Roman" w:cs="Times New Roman"/>
              </w:rPr>
            </w:pPr>
          </w:p>
        </w:tc>
        <w:tc>
          <w:tcPr>
            <w:tcW w:w="4040" w:type="dxa"/>
          </w:tcPr>
          <w:p w:rsidR="005C326D" w:rsidRPr="005C326D" w:rsidRDefault="005C326D" w:rsidP="006E2B98">
            <w:pPr>
              <w:jc w:val="both"/>
              <w:rPr>
                <w:rFonts w:ascii="Times New Roman" w:hAnsi="Times New Roman" w:cs="Times New Roman"/>
              </w:rPr>
            </w:pPr>
            <w:r w:rsidRPr="005C326D">
              <w:rPr>
                <w:rFonts w:ascii="Times New Roman" w:hAnsi="Times New Roman" w:cs="Times New Roman"/>
              </w:rPr>
              <w:t>Наличие обоснованных жалоб на некачественное исполнение должностных обязанностей</w:t>
            </w:r>
          </w:p>
        </w:tc>
        <w:tc>
          <w:tcPr>
            <w:tcW w:w="1792" w:type="dxa"/>
          </w:tcPr>
          <w:p w:rsidR="005C326D" w:rsidRPr="005C326D" w:rsidRDefault="005C326D" w:rsidP="006E2B98">
            <w:pPr>
              <w:jc w:val="center"/>
              <w:rPr>
                <w:rFonts w:ascii="Times New Roman" w:hAnsi="Times New Roman" w:cs="Times New Roman"/>
              </w:rPr>
            </w:pPr>
            <w:r w:rsidRPr="005C326D">
              <w:rPr>
                <w:rFonts w:ascii="Times New Roman" w:hAnsi="Times New Roman" w:cs="Times New Roman"/>
              </w:rPr>
              <w:t>-1 балл</w:t>
            </w:r>
          </w:p>
        </w:tc>
      </w:tr>
      <w:tr w:rsidR="005C326D" w:rsidRPr="005C326D" w:rsidTr="006E2B98">
        <w:tc>
          <w:tcPr>
            <w:tcW w:w="591" w:type="dxa"/>
            <w:vMerge/>
          </w:tcPr>
          <w:p w:rsidR="005C326D" w:rsidRPr="005C326D" w:rsidRDefault="005C326D" w:rsidP="006E2B98">
            <w:pPr>
              <w:jc w:val="center"/>
              <w:rPr>
                <w:rFonts w:ascii="Times New Roman" w:hAnsi="Times New Roman" w:cs="Times New Roman"/>
              </w:rPr>
            </w:pPr>
          </w:p>
        </w:tc>
        <w:tc>
          <w:tcPr>
            <w:tcW w:w="3147" w:type="dxa"/>
            <w:vMerge/>
          </w:tcPr>
          <w:p w:rsidR="005C326D" w:rsidRPr="005C326D" w:rsidRDefault="005C326D" w:rsidP="006E2B98">
            <w:pPr>
              <w:jc w:val="both"/>
              <w:rPr>
                <w:rFonts w:ascii="Times New Roman" w:hAnsi="Times New Roman" w:cs="Times New Roman"/>
              </w:rPr>
            </w:pPr>
          </w:p>
        </w:tc>
        <w:tc>
          <w:tcPr>
            <w:tcW w:w="4040" w:type="dxa"/>
          </w:tcPr>
          <w:p w:rsidR="005C326D" w:rsidRPr="005C326D" w:rsidRDefault="005C326D" w:rsidP="006E2B98">
            <w:pPr>
              <w:jc w:val="both"/>
              <w:rPr>
                <w:rFonts w:ascii="Times New Roman" w:hAnsi="Times New Roman" w:cs="Times New Roman"/>
              </w:rPr>
            </w:pPr>
            <w:r w:rsidRPr="005C326D">
              <w:rPr>
                <w:rFonts w:ascii="Times New Roman" w:hAnsi="Times New Roman" w:cs="Times New Roman"/>
              </w:rPr>
              <w:t xml:space="preserve">Участие в </w:t>
            </w:r>
            <w:proofErr w:type="gramStart"/>
            <w:r w:rsidRPr="005C326D">
              <w:rPr>
                <w:rFonts w:ascii="Times New Roman" w:hAnsi="Times New Roman" w:cs="Times New Roman"/>
              </w:rPr>
              <w:t>благоустройстве</w:t>
            </w:r>
            <w:proofErr w:type="gramEnd"/>
            <w:r w:rsidRPr="005C326D">
              <w:rPr>
                <w:rFonts w:ascii="Times New Roman" w:hAnsi="Times New Roman" w:cs="Times New Roman"/>
              </w:rPr>
              <w:t xml:space="preserve"> территории учреждения</w:t>
            </w:r>
          </w:p>
        </w:tc>
        <w:tc>
          <w:tcPr>
            <w:tcW w:w="1792" w:type="dxa"/>
          </w:tcPr>
          <w:p w:rsidR="005C326D" w:rsidRPr="005C326D" w:rsidRDefault="005C326D" w:rsidP="006E2B98">
            <w:pPr>
              <w:jc w:val="center"/>
              <w:rPr>
                <w:rFonts w:ascii="Times New Roman" w:hAnsi="Times New Roman" w:cs="Times New Roman"/>
              </w:rPr>
            </w:pPr>
            <w:r w:rsidRPr="005C326D">
              <w:rPr>
                <w:rFonts w:ascii="Times New Roman" w:hAnsi="Times New Roman" w:cs="Times New Roman"/>
              </w:rPr>
              <w:t>2 баллов</w:t>
            </w:r>
          </w:p>
        </w:tc>
      </w:tr>
      <w:tr w:rsidR="005C326D" w:rsidRPr="005C326D" w:rsidTr="006E2B98">
        <w:tc>
          <w:tcPr>
            <w:tcW w:w="591" w:type="dxa"/>
            <w:vMerge/>
          </w:tcPr>
          <w:p w:rsidR="005C326D" w:rsidRPr="005C326D" w:rsidRDefault="005C326D" w:rsidP="006E2B98">
            <w:pPr>
              <w:jc w:val="center"/>
              <w:rPr>
                <w:rFonts w:ascii="Times New Roman" w:hAnsi="Times New Roman" w:cs="Times New Roman"/>
              </w:rPr>
            </w:pPr>
          </w:p>
        </w:tc>
        <w:tc>
          <w:tcPr>
            <w:tcW w:w="3147" w:type="dxa"/>
            <w:vMerge/>
          </w:tcPr>
          <w:p w:rsidR="005C326D" w:rsidRPr="005C326D" w:rsidRDefault="005C326D" w:rsidP="006E2B98">
            <w:pPr>
              <w:jc w:val="both"/>
              <w:rPr>
                <w:rFonts w:ascii="Times New Roman" w:hAnsi="Times New Roman" w:cs="Times New Roman"/>
              </w:rPr>
            </w:pPr>
          </w:p>
        </w:tc>
        <w:tc>
          <w:tcPr>
            <w:tcW w:w="4040" w:type="dxa"/>
          </w:tcPr>
          <w:p w:rsidR="005C326D" w:rsidRPr="005C326D" w:rsidRDefault="005C326D" w:rsidP="006E2B98">
            <w:pPr>
              <w:jc w:val="both"/>
              <w:rPr>
                <w:rFonts w:ascii="Times New Roman" w:hAnsi="Times New Roman" w:cs="Times New Roman"/>
              </w:rPr>
            </w:pPr>
            <w:r w:rsidRPr="005C326D">
              <w:rPr>
                <w:rFonts w:ascii="Times New Roman" w:hAnsi="Times New Roman" w:cs="Times New Roman"/>
              </w:rPr>
              <w:t>Выполнение норм охраны труда, техники безопасности, производственной санитарии и противопожарной безопасности</w:t>
            </w:r>
          </w:p>
        </w:tc>
        <w:tc>
          <w:tcPr>
            <w:tcW w:w="1792" w:type="dxa"/>
          </w:tcPr>
          <w:p w:rsidR="005C326D" w:rsidRPr="005C326D" w:rsidRDefault="005C326D" w:rsidP="006E2B98">
            <w:pPr>
              <w:jc w:val="center"/>
              <w:rPr>
                <w:rFonts w:ascii="Times New Roman" w:hAnsi="Times New Roman" w:cs="Times New Roman"/>
              </w:rPr>
            </w:pPr>
            <w:r w:rsidRPr="005C326D">
              <w:rPr>
                <w:rFonts w:ascii="Times New Roman" w:hAnsi="Times New Roman" w:cs="Times New Roman"/>
              </w:rPr>
              <w:t>3 балла</w:t>
            </w:r>
          </w:p>
        </w:tc>
      </w:tr>
      <w:tr w:rsidR="005C326D" w:rsidRPr="005C326D" w:rsidTr="006E2B98">
        <w:tc>
          <w:tcPr>
            <w:tcW w:w="591" w:type="dxa"/>
            <w:vMerge/>
          </w:tcPr>
          <w:p w:rsidR="005C326D" w:rsidRPr="005C326D" w:rsidRDefault="005C326D" w:rsidP="006E2B98">
            <w:pPr>
              <w:jc w:val="center"/>
              <w:rPr>
                <w:rFonts w:ascii="Times New Roman" w:hAnsi="Times New Roman" w:cs="Times New Roman"/>
              </w:rPr>
            </w:pPr>
          </w:p>
        </w:tc>
        <w:tc>
          <w:tcPr>
            <w:tcW w:w="3147" w:type="dxa"/>
            <w:vMerge/>
          </w:tcPr>
          <w:p w:rsidR="005C326D" w:rsidRPr="005C326D" w:rsidRDefault="005C326D" w:rsidP="006E2B98">
            <w:pPr>
              <w:jc w:val="both"/>
              <w:rPr>
                <w:rFonts w:ascii="Times New Roman" w:hAnsi="Times New Roman" w:cs="Times New Roman"/>
              </w:rPr>
            </w:pPr>
          </w:p>
        </w:tc>
        <w:tc>
          <w:tcPr>
            <w:tcW w:w="4040" w:type="dxa"/>
          </w:tcPr>
          <w:p w:rsidR="005C326D" w:rsidRPr="005C326D" w:rsidRDefault="005C326D" w:rsidP="006E2B98">
            <w:pPr>
              <w:jc w:val="both"/>
              <w:rPr>
                <w:rFonts w:ascii="Times New Roman" w:hAnsi="Times New Roman" w:cs="Times New Roman"/>
              </w:rPr>
            </w:pPr>
            <w:r w:rsidRPr="005C326D">
              <w:rPr>
                <w:rFonts w:ascii="Times New Roman" w:hAnsi="Times New Roman" w:cs="Times New Roman"/>
              </w:rPr>
              <w:t>Наличие зафиксированных нарушений норм охраны труда, техники безопасности, производственной санитарии и противопожарной безопасности</w:t>
            </w:r>
          </w:p>
        </w:tc>
        <w:tc>
          <w:tcPr>
            <w:tcW w:w="1792" w:type="dxa"/>
          </w:tcPr>
          <w:p w:rsidR="005C326D" w:rsidRPr="005C326D" w:rsidRDefault="005C326D" w:rsidP="006E2B98">
            <w:pPr>
              <w:jc w:val="center"/>
              <w:rPr>
                <w:rFonts w:ascii="Times New Roman" w:hAnsi="Times New Roman" w:cs="Times New Roman"/>
              </w:rPr>
            </w:pPr>
            <w:r w:rsidRPr="005C326D">
              <w:rPr>
                <w:rFonts w:ascii="Times New Roman" w:hAnsi="Times New Roman" w:cs="Times New Roman"/>
              </w:rPr>
              <w:t>-2 балла</w:t>
            </w:r>
          </w:p>
        </w:tc>
      </w:tr>
    </w:tbl>
    <w:p w:rsidR="005C326D" w:rsidRPr="005C326D" w:rsidRDefault="005C326D" w:rsidP="005C326D">
      <w:pPr>
        <w:jc w:val="right"/>
        <w:rPr>
          <w:rFonts w:ascii="Times New Roman" w:hAnsi="Times New Roman" w:cs="Times New Roman"/>
        </w:rPr>
      </w:pPr>
      <w:r w:rsidRPr="005C326D">
        <w:rPr>
          <w:rFonts w:ascii="Times New Roman" w:hAnsi="Times New Roman" w:cs="Times New Roman"/>
        </w:rPr>
        <w:t>»</w:t>
      </w:r>
    </w:p>
    <w:p w:rsidR="005C326D" w:rsidRPr="005C326D" w:rsidRDefault="005C326D">
      <w:pPr>
        <w:rPr>
          <w:rFonts w:ascii="Times New Roman" w:hAnsi="Times New Roman" w:cs="Times New Roman"/>
        </w:rPr>
      </w:pPr>
    </w:p>
    <w:p w:rsidR="005C326D" w:rsidRPr="005C326D" w:rsidRDefault="005C326D">
      <w:pPr>
        <w:rPr>
          <w:rFonts w:ascii="Times New Roman" w:hAnsi="Times New Roman" w:cs="Times New Roman"/>
        </w:rPr>
      </w:pPr>
    </w:p>
    <w:sectPr w:rsidR="005C326D" w:rsidRPr="005C326D" w:rsidSect="003821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926DF4"/>
    <w:multiLevelType w:val="hybridMultilevel"/>
    <w:tmpl w:val="08BEB4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C326D"/>
    <w:rsid w:val="0038210F"/>
    <w:rsid w:val="003C69A9"/>
    <w:rsid w:val="00474468"/>
    <w:rsid w:val="00474960"/>
    <w:rsid w:val="005A19A9"/>
    <w:rsid w:val="005C32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210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C326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C326D"/>
    <w:rPr>
      <w:rFonts w:ascii="Tahoma" w:hAnsi="Tahoma" w:cs="Tahoma"/>
      <w:sz w:val="16"/>
      <w:szCs w:val="16"/>
    </w:rPr>
  </w:style>
  <w:style w:type="paragraph" w:customStyle="1" w:styleId="ConsPlusNormal">
    <w:name w:val="ConsPlusNormal"/>
    <w:rsid w:val="005C326D"/>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Hyperlink"/>
    <w:rsid w:val="005C326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us.gov.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24</Pages>
  <Words>5174</Words>
  <Characters>29492</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2016-10-06T08:10:00Z</dcterms:created>
  <dcterms:modified xsi:type="dcterms:W3CDTF">2016-10-06T08:26:00Z</dcterms:modified>
</cp:coreProperties>
</file>